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94" w:rsidRPr="001940A7" w:rsidRDefault="00093D56" w:rsidP="001940A7">
      <w:pPr>
        <w:tabs>
          <w:tab w:val="left" w:pos="567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397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402B" w:rsidRPr="001940A7" w:rsidRDefault="0024402B" w:rsidP="001940A7">
      <w:pPr>
        <w:tabs>
          <w:tab w:val="left" w:pos="567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02B" w:rsidRPr="001940A7" w:rsidRDefault="0024402B" w:rsidP="001940A7">
      <w:pPr>
        <w:tabs>
          <w:tab w:val="left" w:pos="567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402B" w:rsidRPr="001940A7" w:rsidRDefault="0024402B" w:rsidP="00194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940A7" w:rsidRPr="00194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ОРЯДОК </w:t>
      </w:r>
    </w:p>
    <w:p w:rsidR="001940A7" w:rsidRPr="001940A7" w:rsidRDefault="001940A7" w:rsidP="00194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лицензионного контроля</w:t>
      </w:r>
      <w:r w:rsidR="00620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соблюдению лицензионных требований к организации медицинской и фармацевтической деятельностей </w:t>
      </w:r>
    </w:p>
    <w:p w:rsidR="001940A7" w:rsidRPr="001940A7" w:rsidRDefault="001940A7" w:rsidP="00194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3D56" w:rsidRPr="001940A7" w:rsidRDefault="00093D56" w:rsidP="00194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0A7" w:rsidRPr="00781D13" w:rsidRDefault="001C5E6A" w:rsidP="00781D13">
      <w:pPr>
        <w:keepNext/>
        <w:keepLines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86451434"/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1940A7">
        <w:rPr>
          <w:rFonts w:ascii="Times New Roman" w:hAnsi="Times New Roman" w:cs="Times New Roman"/>
          <w:b/>
          <w:bCs/>
          <w:sz w:val="28"/>
          <w:szCs w:val="28"/>
        </w:rPr>
        <w:t>1. О</w:t>
      </w:r>
      <w:r w:rsidR="001940A7" w:rsidRPr="001940A7">
        <w:rPr>
          <w:rFonts w:ascii="Times New Roman" w:hAnsi="Times New Roman" w:cs="Times New Roman"/>
          <w:b/>
          <w:bCs/>
          <w:sz w:val="28"/>
          <w:szCs w:val="28"/>
        </w:rPr>
        <w:t>бщие положения</w:t>
      </w:r>
      <w:bookmarkEnd w:id="0"/>
    </w:p>
    <w:p w:rsidR="00FC2A95" w:rsidRDefault="006205E8" w:rsidP="00620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OLE_LINK17"/>
      <w:bookmarkStart w:id="2" w:name="OLE_LINK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33AFF" w:rsidRPr="00620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проведения лицензионного контроля</w:t>
      </w:r>
      <w:r w:rsidRPr="0062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лицензионных требований к организации медицинской и фармацевтической деятельностей </w:t>
      </w:r>
      <w:r w:rsidR="00D42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 </w:t>
      </w:r>
      <w:r w:rsidR="00CC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 процедуры проведения </w:t>
      </w:r>
      <w:r w:rsidR="0009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государственным органом Кыргызской Республики в </w:t>
      </w:r>
      <w:r w:rsidR="00D51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здравоохранения </w:t>
      </w:r>
      <w:r w:rsidR="00150D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лицензионной проверки соблюдения</w:t>
      </w:r>
      <w:r w:rsidR="00CC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</w:t>
      </w:r>
      <w:r w:rsidR="00CC527D" w:rsidRPr="00CC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ектами </w:t>
      </w:r>
      <w:r w:rsidR="00441E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и фармацевтической деятельностей</w:t>
      </w:r>
      <w:r w:rsidR="004A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лицензиаты)</w:t>
      </w:r>
      <w:r w:rsidR="00DF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232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лицензионных требований</w:t>
      </w:r>
      <w:r w:rsidR="008C20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предъявляемых к организации</w:t>
      </w:r>
      <w:r w:rsidR="008C2010" w:rsidRPr="008C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0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и фармацевтической деятельностей и</w:t>
      </w:r>
      <w:r w:rsidR="00D42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законодательством Кыргызской Республики в сфере лицензио</w:t>
      </w:r>
      <w:r w:rsidR="00150D46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нно-разрешительной деятельности</w:t>
      </w:r>
      <w:r w:rsidR="00FD7B7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процедуры проведения лицензионной проверки уполномоченным государственным органом Кыргызской Республики в области здравоохранения (далее –</w:t>
      </w:r>
      <w:r w:rsidR="00DF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лицензиар</w:t>
      </w:r>
      <w:r w:rsidR="00DF35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6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устранения</w:t>
      </w:r>
      <w:r w:rsidR="00DF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B6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субъектами</w:t>
      </w:r>
      <w:r w:rsidR="001C7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</w:t>
      </w:r>
      <w:r w:rsidR="00DA2A7A">
        <w:rPr>
          <w:rFonts w:ascii="Times New Roman" w:eastAsia="Times New Roman" w:hAnsi="Times New Roman" w:cs="Times New Roman"/>
          <w:sz w:val="28"/>
          <w:szCs w:val="28"/>
          <w:lang w:eastAsia="ru-RU"/>
        </w:rPr>
        <w:t>й и</w:t>
      </w:r>
      <w:r w:rsidR="001C78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фармацевтической деятельностей</w:t>
      </w:r>
      <w:r w:rsidR="00DF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 нарушений в ходе предыдущих проверок. </w:t>
      </w:r>
    </w:p>
    <w:bookmarkEnd w:id="1"/>
    <w:bookmarkEnd w:id="2"/>
    <w:p w:rsidR="00093D56" w:rsidRPr="004A5989" w:rsidRDefault="006179D9" w:rsidP="004A598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9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Порядке используются следующие понятия:</w:t>
      </w:r>
    </w:p>
    <w:p w:rsidR="006179D9" w:rsidRPr="00441E07" w:rsidRDefault="006179D9" w:rsidP="00441E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субъекты медицинской деятельности –</w:t>
      </w:r>
      <w:r w:rsidR="00441E07" w:rsidRPr="00441E07">
        <w:rPr>
          <w:rFonts w:ascii="Arial" w:hAnsi="Arial" w:cs="Arial"/>
          <w:color w:val="2B2B2B"/>
          <w:sz w:val="19"/>
          <w:szCs w:val="19"/>
          <w:shd w:val="clear" w:color="auto" w:fill="FFFFFF"/>
        </w:rPr>
        <w:t xml:space="preserve"> </w:t>
      </w:r>
      <w:r w:rsidR="00441E07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441E07" w:rsidRPr="00441E07">
        <w:rPr>
          <w:rFonts w:ascii="Times New Roman" w:hAnsi="Times New Roman" w:cs="Times New Roman"/>
          <w:sz w:val="28"/>
          <w:szCs w:val="28"/>
          <w:shd w:val="clear" w:color="auto" w:fill="FFFFFF"/>
        </w:rPr>
        <w:t>астные медицинские организации и частнопрактикующие медицинские работники</w:t>
      </w:r>
      <w:r w:rsidR="00441E0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41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E07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осуществляющие </w:t>
      </w:r>
      <w:r w:rsidR="0006629D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медицинскую деятельность</w:t>
      </w:r>
      <w:r w:rsidR="00441E07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</w:t>
      </w:r>
      <w:r w:rsidR="00441E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лицензионными требованиями </w:t>
      </w:r>
      <w:r w:rsidR="00441E07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>и на основе лицензии</w:t>
      </w:r>
      <w:r w:rsidR="00441E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право осуществления </w:t>
      </w:r>
      <w:r w:rsidR="00066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медицинской </w:t>
      </w:r>
      <w:r w:rsidR="00441E07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</w:t>
      </w:r>
      <w:r w:rsidR="00441E07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179D9" w:rsidRDefault="006179D9" w:rsidP="00780E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0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субъекты фармацевтической деятельности – </w:t>
      </w:r>
      <w:r w:rsidR="00260D7A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физические и юридические лица, в том числе иностранные, осуществляющие фармацевтическую деятельность в соответствии с </w:t>
      </w:r>
      <w:r w:rsid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лицензионными требованиями </w:t>
      </w:r>
      <w:r w:rsidR="00260D7A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лицензии</w:t>
      </w:r>
      <w:r w:rsidR="00856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право осуществления фармацевтической деятельности</w:t>
      </w:r>
      <w:r w:rsidR="00260D7A" w:rsidRPr="00780E6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1592C" w:rsidRPr="0061592C" w:rsidRDefault="0061592C" w:rsidP="00780E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15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лицензионный контроль –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государственного органа</w:t>
      </w:r>
      <w:r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в области здравоохранения </w:t>
      </w:r>
      <w:r w:rsidR="00543E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проверке соблюдения лицензиатами </w:t>
      </w:r>
      <w:r w:rsidR="00543E9B" w:rsidRPr="0061592C">
        <w:rPr>
          <w:rFonts w:ascii="Times New Roman" w:hAnsi="Times New Roman" w:cs="Times New Roman"/>
          <w:sz w:val="28"/>
          <w:szCs w:val="28"/>
          <w:shd w:val="clear" w:color="auto" w:fill="FFFFFF"/>
        </w:rPr>
        <w:t>лицензионных требований</w:t>
      </w:r>
      <w:r w:rsidR="00543E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организации </w:t>
      </w:r>
      <w:r w:rsidR="00807C74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медицинской и фармацевтической деятельностей</w:t>
      </w:r>
      <w:r w:rsidR="00543E9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807C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3E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B1B10" w:rsidRPr="00807C74" w:rsidRDefault="00464D01" w:rsidP="00E97C11">
      <w:pPr>
        <w:shd w:val="clear" w:color="auto" w:fill="FFFFFF"/>
        <w:spacing w:after="0" w:line="201" w:lineRule="atLeast"/>
        <w:ind w:firstLine="709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CE56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C3A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субъекты лицензионного контроля </w:t>
      </w:r>
      <w:r w:rsidR="008C3A93" w:rsidRPr="00780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E5613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должностные лица лицензиара</w:t>
      </w:r>
      <w:r w:rsidR="006F2AC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206E2"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наделенные </w:t>
      </w:r>
      <w:r w:rsidR="00CE5613"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государственным органом Кыргызской </w:t>
      </w:r>
      <w:r w:rsidR="00CE5613"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Республики в области здравоохранения </w:t>
      </w:r>
      <w:r w:rsidR="006206E2"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</w:t>
      </w:r>
      <w:r w:rsidR="00BD4A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чиями</w:t>
      </w:r>
      <w:r w:rsidR="00781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0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лицензионные проверки </w:t>
      </w:r>
      <w:r w:rsidR="006206E2" w:rsidRPr="00F371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протоколы о нарушениях,</w:t>
      </w:r>
      <w:r w:rsidR="00E13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налагать</w:t>
      </w:r>
      <w:r w:rsidR="00CE5613"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взыскания</w:t>
      </w:r>
      <w:r w:rsidR="00BD4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нарушения лицензионных требований в соответствии с Кодексом Кырг</w:t>
      </w:r>
      <w:r w:rsidR="00CE5613" w:rsidRPr="00CE5613">
        <w:rPr>
          <w:rFonts w:ascii="Times New Roman" w:eastAsia="Times New Roman" w:hAnsi="Times New Roman" w:cs="Times New Roman"/>
          <w:sz w:val="28"/>
          <w:szCs w:val="28"/>
          <w:lang w:eastAsia="ru-RU"/>
        </w:rPr>
        <w:t>ызской Республики «О нарушениях»</w:t>
      </w:r>
      <w:bookmarkStart w:id="3" w:name="_Toc386451436"/>
      <w:r w:rsidR="00D511E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Законом Кыргызской Республики «О лицензионно-разрешительной системе в Кыргызской Республике»</w:t>
      </w:r>
      <w:r w:rsidR="009263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0DD8" w:rsidRPr="00FA0DD8">
        <w:rPr>
          <w:rFonts w:ascii="Arial" w:hAnsi="Arial" w:cs="Arial"/>
          <w:color w:val="2B2B2B"/>
          <w:sz w:val="19"/>
          <w:szCs w:val="19"/>
          <w:shd w:val="clear" w:color="auto" w:fill="FFFFFF"/>
        </w:rPr>
        <w:t xml:space="preserve"> </w:t>
      </w:r>
      <w:r w:rsidR="0092633C">
        <w:rPr>
          <w:rFonts w:ascii="Arial" w:hAnsi="Arial" w:cs="Arial"/>
          <w:color w:val="2B2B2B"/>
          <w:sz w:val="19"/>
          <w:szCs w:val="19"/>
          <w:shd w:val="clear" w:color="auto" w:fill="FFFFFF"/>
        </w:rPr>
        <w:t xml:space="preserve"> </w:t>
      </w:r>
    </w:p>
    <w:p w:rsidR="00E97C11" w:rsidRDefault="00E97C11" w:rsidP="00E97C11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0F35" w:rsidRDefault="001C5E6A" w:rsidP="000900CB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</w:t>
      </w:r>
      <w:r w:rsidR="00093D56" w:rsidRPr="00F92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F2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70506" w:rsidRPr="00F92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</w:t>
      </w:r>
      <w:r w:rsidR="00EF0F35" w:rsidRPr="00F92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лицензионного контроля</w:t>
      </w:r>
      <w:bookmarkEnd w:id="3"/>
      <w:r w:rsidR="006F2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права и обязанности лицензиара и лицензиатов</w:t>
      </w:r>
    </w:p>
    <w:p w:rsidR="000900CB" w:rsidRPr="00F9223A" w:rsidRDefault="000900CB" w:rsidP="000900CB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A9C" w:rsidRPr="00782B8C" w:rsidRDefault="000900CB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7A9C">
        <w:rPr>
          <w:rFonts w:ascii="Times New Roman" w:hAnsi="Times New Roman" w:cs="Times New Roman"/>
          <w:sz w:val="28"/>
          <w:szCs w:val="28"/>
        </w:rPr>
        <w:t>.</w:t>
      </w:r>
      <w:r w:rsidR="00D77A9C" w:rsidRPr="00F9223A">
        <w:rPr>
          <w:rFonts w:ascii="Times New Roman" w:hAnsi="Times New Roman" w:cs="Times New Roman"/>
          <w:sz w:val="28"/>
          <w:szCs w:val="28"/>
        </w:rPr>
        <w:t xml:space="preserve"> </w:t>
      </w:r>
      <w:r w:rsidR="00D77A9C">
        <w:rPr>
          <w:rFonts w:ascii="Times New Roman" w:hAnsi="Times New Roman" w:cs="Times New Roman"/>
          <w:sz w:val="28"/>
          <w:szCs w:val="28"/>
        </w:rPr>
        <w:t>Лицензионный контроль проводится должностными лицами лицензиара на основании приказа лицензиара с целью:</w:t>
      </w:r>
    </w:p>
    <w:p w:rsidR="00D77A9C" w:rsidRPr="009A259E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проверки </w:t>
      </w:r>
      <w:r w:rsidRPr="009A259E">
        <w:rPr>
          <w:rFonts w:ascii="Times New Roman" w:hAnsi="Times New Roman" w:cs="Times New Roman"/>
          <w:sz w:val="28"/>
          <w:szCs w:val="28"/>
        </w:rPr>
        <w:t>соблюдения лицензиатом лицензионных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утвержденного плана лицензионных проверок;  </w:t>
      </w:r>
    </w:p>
    <w:p w:rsidR="00D77A9C" w:rsidRPr="004006AF" w:rsidRDefault="00D77A9C" w:rsidP="00D77A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проверки</w:t>
      </w:r>
      <w:r w:rsidRPr="00626C88">
        <w:rPr>
          <w:rFonts w:ascii="Times New Roman" w:hAnsi="Times New Roman" w:cs="Times New Roman"/>
          <w:sz w:val="28"/>
          <w:szCs w:val="28"/>
        </w:rPr>
        <w:t xml:space="preserve"> сообщений и заявлений</w:t>
      </w:r>
      <w:r w:rsidRPr="0062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5A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и юр</w:t>
      </w:r>
      <w:r w:rsidRPr="0062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идических лиц,  сообщений</w:t>
      </w:r>
      <w:r w:rsidRPr="0096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 (в том числе в Интернете), </w:t>
      </w:r>
      <w:r w:rsidRPr="0062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 поступивших</w:t>
      </w:r>
      <w:r w:rsidRPr="0096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правоохранительных или других государственных органов, органов местного самоуправления, общественных объединений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содержащих</w:t>
      </w:r>
      <w:r w:rsidRPr="0096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указывающ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2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наличие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</w:t>
      </w:r>
      <w:r w:rsidRPr="0062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лицензионных требований;</w:t>
      </w:r>
    </w:p>
    <w:p w:rsidR="00D77A9C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проверки</w:t>
      </w:r>
      <w:r w:rsidRPr="00782B8C">
        <w:rPr>
          <w:rFonts w:ascii="Times New Roman" w:hAnsi="Times New Roman" w:cs="Times New Roman"/>
          <w:sz w:val="28"/>
          <w:szCs w:val="28"/>
        </w:rPr>
        <w:t xml:space="preserve"> устранения лицензиатом выявленных нарушений </w:t>
      </w:r>
      <w:r>
        <w:rPr>
          <w:rFonts w:ascii="Times New Roman" w:hAnsi="Times New Roman" w:cs="Times New Roman"/>
          <w:sz w:val="28"/>
          <w:szCs w:val="28"/>
        </w:rPr>
        <w:t xml:space="preserve">лицензионных требований </w:t>
      </w:r>
      <w:r w:rsidRPr="00782B8C">
        <w:rPr>
          <w:rFonts w:ascii="Times New Roman" w:hAnsi="Times New Roman" w:cs="Times New Roman"/>
          <w:sz w:val="28"/>
          <w:szCs w:val="28"/>
        </w:rPr>
        <w:t>в ходе предыдущих проверок.</w:t>
      </w:r>
    </w:p>
    <w:p w:rsidR="00D77A9C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Приказ лицензиара о назначении лицензионной проверки должен содержать следующие сведения:</w:t>
      </w:r>
    </w:p>
    <w:p w:rsidR="00D77A9C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основание для проведения лицензионных проверок, указанных в пункте 3 настоящего Порядка; </w:t>
      </w:r>
    </w:p>
    <w:p w:rsidR="00D77A9C" w:rsidRPr="00782B8C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 имя, о</w:t>
      </w:r>
      <w:r w:rsidRPr="00782B8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чество должностного лица л</w:t>
      </w:r>
      <w:r w:rsidRPr="00782B8C">
        <w:rPr>
          <w:rFonts w:ascii="Times New Roman" w:hAnsi="Times New Roman" w:cs="Times New Roman"/>
          <w:sz w:val="28"/>
          <w:szCs w:val="28"/>
        </w:rPr>
        <w:t xml:space="preserve">ицензиара, привлеченных независимых экспертов или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 w:rsidRPr="00782B8C">
        <w:rPr>
          <w:rFonts w:ascii="Times New Roman" w:hAnsi="Times New Roman" w:cs="Times New Roman"/>
          <w:sz w:val="28"/>
          <w:szCs w:val="28"/>
        </w:rPr>
        <w:t>специалистов (п</w:t>
      </w:r>
      <w:r>
        <w:rPr>
          <w:rFonts w:ascii="Times New Roman" w:hAnsi="Times New Roman" w:cs="Times New Roman"/>
          <w:sz w:val="28"/>
          <w:szCs w:val="28"/>
        </w:rPr>
        <w:t>ри необходимости, определяемой л</w:t>
      </w:r>
      <w:r w:rsidRPr="00782B8C">
        <w:rPr>
          <w:rFonts w:ascii="Times New Roman" w:hAnsi="Times New Roman" w:cs="Times New Roman"/>
          <w:sz w:val="28"/>
          <w:szCs w:val="28"/>
        </w:rPr>
        <w:t>ицензиаром);</w:t>
      </w:r>
    </w:p>
    <w:p w:rsidR="00D77A9C" w:rsidRPr="00782B8C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B8C">
        <w:rPr>
          <w:rFonts w:ascii="Times New Roman" w:hAnsi="Times New Roman" w:cs="Times New Roman"/>
          <w:sz w:val="28"/>
          <w:szCs w:val="28"/>
        </w:rPr>
        <w:t xml:space="preserve">наименование лицензиата, </w:t>
      </w:r>
      <w:r>
        <w:rPr>
          <w:rFonts w:ascii="Times New Roman" w:hAnsi="Times New Roman" w:cs="Times New Roman"/>
          <w:sz w:val="28"/>
          <w:szCs w:val="28"/>
        </w:rPr>
        <w:t xml:space="preserve">подвергающего лицензионной проверке, </w:t>
      </w:r>
      <w:r w:rsidRPr="00782B8C">
        <w:rPr>
          <w:rFonts w:ascii="Times New Roman" w:hAnsi="Times New Roman" w:cs="Times New Roman"/>
          <w:sz w:val="28"/>
          <w:szCs w:val="28"/>
        </w:rPr>
        <w:t xml:space="preserve">юридический адрес </w:t>
      </w:r>
      <w:r>
        <w:rPr>
          <w:rFonts w:ascii="Times New Roman" w:hAnsi="Times New Roman" w:cs="Times New Roman"/>
          <w:sz w:val="28"/>
          <w:szCs w:val="28"/>
        </w:rPr>
        <w:t xml:space="preserve">лицензиата </w:t>
      </w:r>
      <w:r w:rsidRPr="00782B8C">
        <w:rPr>
          <w:rFonts w:ascii="Times New Roman" w:hAnsi="Times New Roman" w:cs="Times New Roman"/>
          <w:sz w:val="28"/>
          <w:szCs w:val="28"/>
        </w:rPr>
        <w:t>и (или) место фактического осуществления лицензируемой деятельности;</w:t>
      </w:r>
    </w:p>
    <w:p w:rsidR="00D77A9C" w:rsidRDefault="00D77A9C" w:rsidP="00D77A9C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</w:t>
      </w:r>
      <w:r w:rsidRPr="00782B8C">
        <w:rPr>
          <w:rFonts w:ascii="Times New Roman" w:hAnsi="Times New Roman" w:cs="Times New Roman"/>
          <w:sz w:val="28"/>
          <w:szCs w:val="28"/>
        </w:rPr>
        <w:t xml:space="preserve"> начала и </w:t>
      </w: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782B8C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ончания проведения лицензионной проверки;</w:t>
      </w:r>
    </w:p>
    <w:p w:rsidR="002D1912" w:rsidRPr="000B7E0E" w:rsidRDefault="00D77A9C" w:rsidP="000B7E0E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лицензиара</w:t>
      </w:r>
      <w:r w:rsidR="000B7E0E">
        <w:rPr>
          <w:rFonts w:ascii="Times New Roman" w:hAnsi="Times New Roman" w:cs="Times New Roman"/>
          <w:sz w:val="28"/>
          <w:szCs w:val="28"/>
        </w:rPr>
        <w:t>.</w:t>
      </w:r>
    </w:p>
    <w:p w:rsidR="00EF0F35" w:rsidRPr="00782B8C" w:rsidRDefault="002D1912" w:rsidP="006939D5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5CB">
        <w:rPr>
          <w:rFonts w:ascii="Times New Roman" w:hAnsi="Times New Roman" w:cs="Times New Roman"/>
          <w:sz w:val="28"/>
          <w:szCs w:val="28"/>
        </w:rPr>
        <w:t xml:space="preserve">5. </w:t>
      </w:r>
      <w:r w:rsidR="003814C0">
        <w:rPr>
          <w:rFonts w:ascii="Times New Roman" w:hAnsi="Times New Roman" w:cs="Times New Roman"/>
          <w:sz w:val="28"/>
          <w:szCs w:val="28"/>
        </w:rPr>
        <w:t>Срок проведения</w:t>
      </w:r>
      <w:r w:rsidR="00B1589D">
        <w:rPr>
          <w:rFonts w:ascii="Times New Roman" w:hAnsi="Times New Roman" w:cs="Times New Roman"/>
          <w:sz w:val="28"/>
          <w:szCs w:val="28"/>
        </w:rPr>
        <w:t xml:space="preserve"> должностным лицом лиц</w:t>
      </w:r>
      <w:r w:rsidR="004C6762">
        <w:rPr>
          <w:rFonts w:ascii="Times New Roman" w:hAnsi="Times New Roman" w:cs="Times New Roman"/>
          <w:sz w:val="28"/>
          <w:szCs w:val="28"/>
        </w:rPr>
        <w:t xml:space="preserve">ензиара </w:t>
      </w:r>
      <w:r w:rsidR="003814C0">
        <w:rPr>
          <w:rFonts w:ascii="Times New Roman" w:hAnsi="Times New Roman" w:cs="Times New Roman"/>
          <w:sz w:val="28"/>
          <w:szCs w:val="28"/>
        </w:rPr>
        <w:t>каждой лицензионной проверки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 с выездом на место осуществления лицензируемого вида деятельности не должен превышать 1</w:t>
      </w:r>
      <w:r w:rsidR="008068E0">
        <w:rPr>
          <w:rFonts w:ascii="Times New Roman" w:hAnsi="Times New Roman" w:cs="Times New Roman"/>
          <w:sz w:val="28"/>
          <w:szCs w:val="28"/>
        </w:rPr>
        <w:t>0 (десяти</w:t>
      </w:r>
      <w:r w:rsidR="00EF0F35" w:rsidRPr="00782B8C">
        <w:rPr>
          <w:rFonts w:ascii="Times New Roman" w:hAnsi="Times New Roman" w:cs="Times New Roman"/>
          <w:sz w:val="28"/>
          <w:szCs w:val="28"/>
        </w:rPr>
        <w:t>) рабочих дней.</w:t>
      </w:r>
    </w:p>
    <w:p w:rsidR="00B81EE7" w:rsidRDefault="004F45E2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. </w:t>
      </w:r>
      <w:r w:rsidR="00452653">
        <w:rPr>
          <w:rFonts w:ascii="Times New Roman" w:hAnsi="Times New Roman" w:cs="Times New Roman"/>
          <w:sz w:val="28"/>
          <w:szCs w:val="28"/>
        </w:rPr>
        <w:t>Должностные лица л</w:t>
      </w:r>
      <w:r w:rsidR="00452653" w:rsidRPr="00782B8C">
        <w:rPr>
          <w:rFonts w:ascii="Times New Roman" w:hAnsi="Times New Roman" w:cs="Times New Roman"/>
          <w:sz w:val="28"/>
          <w:szCs w:val="28"/>
        </w:rPr>
        <w:t>ицензиа</w:t>
      </w:r>
      <w:r w:rsidR="00452653">
        <w:rPr>
          <w:rFonts w:ascii="Times New Roman" w:hAnsi="Times New Roman" w:cs="Times New Roman"/>
          <w:sz w:val="28"/>
          <w:szCs w:val="28"/>
        </w:rPr>
        <w:t>ра при п</w:t>
      </w:r>
      <w:r w:rsidR="00E55415">
        <w:rPr>
          <w:rFonts w:ascii="Times New Roman" w:hAnsi="Times New Roman" w:cs="Times New Roman"/>
          <w:sz w:val="28"/>
          <w:szCs w:val="28"/>
        </w:rPr>
        <w:t xml:space="preserve">роведении лицензионной проверки </w:t>
      </w:r>
      <w:r w:rsidR="004B1B10">
        <w:rPr>
          <w:rFonts w:ascii="Times New Roman" w:hAnsi="Times New Roman" w:cs="Times New Roman"/>
          <w:sz w:val="28"/>
          <w:szCs w:val="28"/>
        </w:rPr>
        <w:t>имеют право</w:t>
      </w:r>
      <w:r w:rsidR="00452653" w:rsidRPr="00782B8C">
        <w:rPr>
          <w:rFonts w:ascii="Times New Roman" w:hAnsi="Times New Roman" w:cs="Times New Roman"/>
          <w:sz w:val="28"/>
          <w:szCs w:val="28"/>
        </w:rPr>
        <w:t>:</w:t>
      </w:r>
    </w:p>
    <w:p w:rsidR="00B81EE7" w:rsidRDefault="00B81EE7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653" w:rsidRPr="00B81E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лицензиата необходимые объяснения и справки по вопросам, возникающим при проведении проверок;</w:t>
      </w:r>
    </w:p>
    <w:p w:rsidR="00B81EE7" w:rsidRDefault="00B81EE7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52653" w:rsidRPr="00B81E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на основании результатов проверок акты (протоколы) с указанием конкретных нарушений;</w:t>
      </w:r>
    </w:p>
    <w:p w:rsidR="00B81EE7" w:rsidRDefault="00B81EE7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653" w:rsidRPr="00B81E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выносить решения, обязывающие лицензиата устранить выявленные нарушения, устанавливать сроки устранения таких нарушений;</w:t>
      </w:r>
    </w:p>
    <w:p w:rsidR="00452653" w:rsidRDefault="00B81EE7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4D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выносить предупреждение, налагать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штрафы на лицензиата</w:t>
      </w:r>
      <w:r w:rsidR="00452653" w:rsidRPr="00B81E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1189" w:rsidRPr="001940A7" w:rsidRDefault="00E41189" w:rsidP="00E41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94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в уполномоченные органы материалы для решения вопросов о возбуждении уголовных дел по признакам преступлений, связанных с нарушением </w:t>
      </w:r>
      <w:r w:rsidR="001F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лицензиатами </w:t>
      </w:r>
      <w:r w:rsidRPr="001940A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лицензионных требований;</w:t>
      </w:r>
    </w:p>
    <w:p w:rsidR="00E41189" w:rsidRPr="001940A7" w:rsidRDefault="00E41189" w:rsidP="00E41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940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запись о проведенной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оверке в журнале учета проверок;</w:t>
      </w:r>
    </w:p>
    <w:p w:rsidR="00F5411F" w:rsidRDefault="00F5411F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</w:t>
      </w:r>
      <w:r w:rsidRPr="00B8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настоящим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рядком</w:t>
      </w:r>
      <w:r w:rsidRPr="00B8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полномочия.</w:t>
      </w:r>
    </w:p>
    <w:p w:rsidR="00EF0F35" w:rsidRPr="00782B8C" w:rsidRDefault="00E55415" w:rsidP="00B81EE7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82B8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Должностные лица л</w:t>
      </w:r>
      <w:r w:rsidRPr="00782B8C">
        <w:rPr>
          <w:rFonts w:ascii="Times New Roman" w:hAnsi="Times New Roman" w:cs="Times New Roman"/>
          <w:sz w:val="28"/>
          <w:szCs w:val="28"/>
        </w:rPr>
        <w:t>ицензиа</w:t>
      </w:r>
      <w:r>
        <w:rPr>
          <w:rFonts w:ascii="Times New Roman" w:hAnsi="Times New Roman" w:cs="Times New Roman"/>
          <w:sz w:val="28"/>
          <w:szCs w:val="28"/>
        </w:rPr>
        <w:t xml:space="preserve">ра при проведении лицензионной проверки </w:t>
      </w:r>
      <w:r w:rsidRPr="00782B8C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1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вправе:</w:t>
      </w:r>
    </w:p>
    <w:p w:rsidR="00EF0F35" w:rsidRPr="00782B8C" w:rsidRDefault="00B1589D" w:rsidP="005E2359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F35" w:rsidRPr="00782B8C">
        <w:rPr>
          <w:rFonts w:ascii="Times New Roman" w:hAnsi="Times New Roman" w:cs="Times New Roman"/>
          <w:sz w:val="28"/>
          <w:szCs w:val="28"/>
        </w:rPr>
        <w:t>требовать от лицен</w:t>
      </w:r>
      <w:r w:rsidR="007A250D">
        <w:rPr>
          <w:rFonts w:ascii="Times New Roman" w:hAnsi="Times New Roman" w:cs="Times New Roman"/>
          <w:sz w:val="28"/>
          <w:szCs w:val="28"/>
        </w:rPr>
        <w:t>зиата или его должностного лица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 документы, информацию и разъяснения, не относящиеся к лицензионным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0F35" w:rsidRPr="00782B8C" w:rsidRDefault="00B1589D" w:rsidP="005E2359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разглашать и распространять информацию, полученную в результате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лицензионной проверки </w:t>
      </w:r>
      <w:r w:rsidR="00EF0F35" w:rsidRPr="00782B8C">
        <w:rPr>
          <w:rFonts w:ascii="Times New Roman" w:hAnsi="Times New Roman" w:cs="Times New Roman"/>
          <w:sz w:val="28"/>
          <w:szCs w:val="28"/>
        </w:rPr>
        <w:t>и составляющую государственную, коммерческую, служебную,</w:t>
      </w:r>
      <w:r w:rsidR="008C3A93">
        <w:rPr>
          <w:rFonts w:ascii="Times New Roman" w:hAnsi="Times New Roman" w:cs="Times New Roman"/>
          <w:sz w:val="28"/>
          <w:szCs w:val="28"/>
        </w:rPr>
        <w:t xml:space="preserve"> иную охраняемую законом тайну</w:t>
      </w:r>
      <w:r w:rsidR="00EF0F35" w:rsidRPr="00782B8C">
        <w:rPr>
          <w:rFonts w:ascii="Times New Roman" w:hAnsi="Times New Roman" w:cs="Times New Roman"/>
          <w:sz w:val="28"/>
          <w:szCs w:val="28"/>
        </w:rPr>
        <w:t>;</w:t>
      </w:r>
    </w:p>
    <w:p w:rsidR="00EF0F35" w:rsidRPr="00782B8C" w:rsidRDefault="008C3A93" w:rsidP="00A3067B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F35" w:rsidRPr="00782B8C">
        <w:rPr>
          <w:rFonts w:ascii="Times New Roman" w:hAnsi="Times New Roman" w:cs="Times New Roman"/>
          <w:sz w:val="28"/>
          <w:szCs w:val="28"/>
        </w:rPr>
        <w:t>осуществлять лицензионный контроль за счет средств и имущества лицензиатов.</w:t>
      </w:r>
    </w:p>
    <w:p w:rsidR="00EF0F35" w:rsidRPr="00782B8C" w:rsidRDefault="00E55415" w:rsidP="00A3067B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2FFC">
        <w:rPr>
          <w:rFonts w:ascii="Times New Roman" w:hAnsi="Times New Roman" w:cs="Times New Roman"/>
          <w:sz w:val="28"/>
          <w:szCs w:val="28"/>
        </w:rPr>
        <w:t>. Л</w:t>
      </w:r>
      <w:r w:rsidR="00EF0F35" w:rsidRPr="00782B8C">
        <w:rPr>
          <w:rFonts w:ascii="Times New Roman" w:hAnsi="Times New Roman" w:cs="Times New Roman"/>
          <w:sz w:val="28"/>
          <w:szCs w:val="28"/>
        </w:rPr>
        <w:t>ицензиаты обязаны предоставлят</w:t>
      </w:r>
      <w:r w:rsidR="005E2359">
        <w:rPr>
          <w:rFonts w:ascii="Times New Roman" w:hAnsi="Times New Roman" w:cs="Times New Roman"/>
          <w:sz w:val="28"/>
          <w:szCs w:val="28"/>
        </w:rPr>
        <w:t xml:space="preserve">ь </w:t>
      </w:r>
      <w:r w:rsidR="008C2FFC">
        <w:rPr>
          <w:rFonts w:ascii="Times New Roman" w:hAnsi="Times New Roman" w:cs="Times New Roman"/>
          <w:sz w:val="28"/>
          <w:szCs w:val="28"/>
        </w:rPr>
        <w:t>должностным лицам лицензиара</w:t>
      </w:r>
      <w:r w:rsidR="00E74783">
        <w:rPr>
          <w:rFonts w:ascii="Times New Roman" w:hAnsi="Times New Roman" w:cs="Times New Roman"/>
          <w:sz w:val="28"/>
          <w:szCs w:val="28"/>
        </w:rPr>
        <w:t xml:space="preserve"> документы и сведения,</w:t>
      </w:r>
      <w:r w:rsidR="00642271">
        <w:rPr>
          <w:rFonts w:ascii="Times New Roman" w:hAnsi="Times New Roman" w:cs="Times New Roman"/>
          <w:sz w:val="28"/>
          <w:szCs w:val="28"/>
        </w:rPr>
        <w:t xml:space="preserve"> подтверждающие соблюдение </w:t>
      </w:r>
      <w:r w:rsidR="00633301">
        <w:rPr>
          <w:rFonts w:ascii="Times New Roman" w:hAnsi="Times New Roman" w:cs="Times New Roman"/>
          <w:sz w:val="28"/>
          <w:szCs w:val="28"/>
        </w:rPr>
        <w:t>лицензиатом</w:t>
      </w:r>
      <w:r w:rsidR="004C7BEE">
        <w:rPr>
          <w:rFonts w:ascii="Times New Roman" w:hAnsi="Times New Roman" w:cs="Times New Roman"/>
          <w:sz w:val="28"/>
          <w:szCs w:val="28"/>
        </w:rPr>
        <w:t xml:space="preserve"> лицензионных требований, </w:t>
      </w:r>
      <w:r w:rsidR="00C36937">
        <w:rPr>
          <w:rFonts w:ascii="Times New Roman" w:hAnsi="Times New Roman" w:cs="Times New Roman"/>
          <w:sz w:val="28"/>
          <w:szCs w:val="28"/>
        </w:rPr>
        <w:t>пре</w:t>
      </w:r>
      <w:r w:rsidR="004C7BEE">
        <w:rPr>
          <w:rFonts w:ascii="Times New Roman" w:hAnsi="Times New Roman" w:cs="Times New Roman"/>
          <w:sz w:val="28"/>
          <w:szCs w:val="28"/>
        </w:rPr>
        <w:t>дъявляемых</w:t>
      </w:r>
      <w:r w:rsidR="00C36937">
        <w:rPr>
          <w:rFonts w:ascii="Times New Roman" w:hAnsi="Times New Roman" w:cs="Times New Roman"/>
          <w:sz w:val="28"/>
          <w:szCs w:val="28"/>
        </w:rPr>
        <w:t xml:space="preserve"> к </w:t>
      </w:r>
      <w:r w:rsidR="001F5AC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C36937">
        <w:rPr>
          <w:rFonts w:ascii="Times New Roman" w:hAnsi="Times New Roman" w:cs="Times New Roman"/>
          <w:sz w:val="28"/>
          <w:szCs w:val="28"/>
        </w:rPr>
        <w:t>медицинской/фармацевтической деятельности</w:t>
      </w:r>
      <w:r w:rsidR="004C7BEE">
        <w:rPr>
          <w:rFonts w:ascii="Times New Roman" w:hAnsi="Times New Roman" w:cs="Times New Roman"/>
          <w:sz w:val="28"/>
          <w:szCs w:val="28"/>
        </w:rPr>
        <w:t xml:space="preserve"> и </w:t>
      </w:r>
      <w:r w:rsidR="00F85450">
        <w:rPr>
          <w:rFonts w:ascii="Times New Roman" w:hAnsi="Times New Roman" w:cs="Times New Roman"/>
          <w:sz w:val="28"/>
          <w:szCs w:val="28"/>
        </w:rPr>
        <w:t>утвержденных Правительством Кыргызской Республики</w:t>
      </w:r>
      <w:r w:rsidR="00633301">
        <w:rPr>
          <w:rFonts w:ascii="Times New Roman" w:hAnsi="Times New Roman" w:cs="Times New Roman"/>
          <w:sz w:val="28"/>
          <w:szCs w:val="28"/>
        </w:rPr>
        <w:t>.</w:t>
      </w:r>
    </w:p>
    <w:p w:rsidR="00EF0F35" w:rsidRPr="00782B8C" w:rsidRDefault="002C02E9" w:rsidP="001878A1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F0F35" w:rsidRPr="00782B8C">
        <w:rPr>
          <w:rFonts w:ascii="Times New Roman" w:hAnsi="Times New Roman" w:cs="Times New Roman"/>
          <w:sz w:val="28"/>
          <w:szCs w:val="28"/>
        </w:rPr>
        <w:t>. При проведении лицензионного контроля лицензиаты имеют право:</w:t>
      </w:r>
    </w:p>
    <w:p w:rsidR="00EF0F35" w:rsidRPr="00782B8C" w:rsidRDefault="0068546E" w:rsidP="001878A1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2359">
        <w:rPr>
          <w:rFonts w:ascii="Times New Roman" w:hAnsi="Times New Roman" w:cs="Times New Roman"/>
          <w:sz w:val="28"/>
          <w:szCs w:val="28"/>
        </w:rPr>
        <w:t>получать от л</w:t>
      </w:r>
      <w:r w:rsidR="00EF0F35" w:rsidRPr="00782B8C">
        <w:rPr>
          <w:rFonts w:ascii="Times New Roman" w:hAnsi="Times New Roman" w:cs="Times New Roman"/>
          <w:sz w:val="28"/>
          <w:szCs w:val="28"/>
        </w:rPr>
        <w:t>ицензиара информацию, которая относится к предмету лицензионного контроля;</w:t>
      </w:r>
    </w:p>
    <w:p w:rsidR="00EF0F35" w:rsidRPr="00782B8C" w:rsidRDefault="0068546E" w:rsidP="00782B8C">
      <w:pPr>
        <w:shd w:val="clear" w:color="auto" w:fill="FFFFFF"/>
        <w:spacing w:after="6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F35" w:rsidRPr="00782B8C">
        <w:rPr>
          <w:rFonts w:ascii="Times New Roman" w:hAnsi="Times New Roman" w:cs="Times New Roman"/>
          <w:sz w:val="28"/>
          <w:szCs w:val="28"/>
        </w:rPr>
        <w:t>знакомит</w:t>
      </w:r>
      <w:r>
        <w:rPr>
          <w:rFonts w:ascii="Times New Roman" w:hAnsi="Times New Roman" w:cs="Times New Roman"/>
          <w:sz w:val="28"/>
          <w:szCs w:val="28"/>
        </w:rPr>
        <w:t>ься с результатами лицензионной проверки и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 указывать в акте о своем ознакомле</w:t>
      </w:r>
      <w:r>
        <w:rPr>
          <w:rFonts w:ascii="Times New Roman" w:hAnsi="Times New Roman" w:cs="Times New Roman"/>
          <w:sz w:val="28"/>
          <w:szCs w:val="28"/>
        </w:rPr>
        <w:t>нии с результатами лицензионной проверки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, согласии или несогласии с ними, а также с отдельными действиями, </w:t>
      </w:r>
      <w:r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5E2359">
        <w:rPr>
          <w:rFonts w:ascii="Times New Roman" w:hAnsi="Times New Roman" w:cs="Times New Roman"/>
          <w:sz w:val="28"/>
          <w:szCs w:val="28"/>
        </w:rPr>
        <w:t>л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ицензиара, </w:t>
      </w:r>
      <w:r>
        <w:rPr>
          <w:rFonts w:ascii="Times New Roman" w:hAnsi="Times New Roman" w:cs="Times New Roman"/>
          <w:sz w:val="28"/>
          <w:szCs w:val="28"/>
        </w:rPr>
        <w:t>осуществляющих лицензионную проверку;</w:t>
      </w:r>
    </w:p>
    <w:p w:rsidR="005326CA" w:rsidRPr="00691A67" w:rsidRDefault="00530324" w:rsidP="00691A67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7D7">
        <w:rPr>
          <w:rFonts w:ascii="Times New Roman" w:hAnsi="Times New Roman" w:cs="Times New Roman"/>
          <w:sz w:val="28"/>
          <w:szCs w:val="28"/>
        </w:rPr>
        <w:t xml:space="preserve">обжаловать действия, бездействие </w:t>
      </w:r>
      <w:r w:rsidR="00531E3E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E577D7">
        <w:rPr>
          <w:rFonts w:ascii="Times New Roman" w:hAnsi="Times New Roman" w:cs="Times New Roman"/>
          <w:sz w:val="28"/>
          <w:szCs w:val="28"/>
        </w:rPr>
        <w:t>л</w:t>
      </w:r>
      <w:r w:rsidR="00EF0F35" w:rsidRPr="00782B8C">
        <w:rPr>
          <w:rFonts w:ascii="Times New Roman" w:hAnsi="Times New Roman" w:cs="Times New Roman"/>
          <w:sz w:val="28"/>
          <w:szCs w:val="28"/>
        </w:rPr>
        <w:t>ицензиара, повлекшие за собой нарушение прав лицензиатов при осуществлении лицензионного контроля</w:t>
      </w:r>
      <w:r w:rsidR="00E577D7">
        <w:rPr>
          <w:rFonts w:ascii="Times New Roman" w:hAnsi="Times New Roman" w:cs="Times New Roman"/>
          <w:sz w:val="28"/>
          <w:szCs w:val="28"/>
        </w:rPr>
        <w:t>, а также акт</w:t>
      </w:r>
      <w:r w:rsidR="00E577D7" w:rsidRPr="00782B8C">
        <w:rPr>
          <w:rFonts w:ascii="Times New Roman" w:hAnsi="Times New Roman" w:cs="Times New Roman"/>
          <w:sz w:val="28"/>
          <w:szCs w:val="28"/>
        </w:rPr>
        <w:t xml:space="preserve"> лицензионного контроля</w:t>
      </w:r>
      <w:r w:rsidR="00E577D7">
        <w:rPr>
          <w:rFonts w:ascii="Times New Roman" w:hAnsi="Times New Roman" w:cs="Times New Roman"/>
          <w:sz w:val="28"/>
          <w:szCs w:val="28"/>
        </w:rPr>
        <w:t xml:space="preserve"> </w:t>
      </w:r>
      <w:r w:rsidR="00EF0F35" w:rsidRPr="00782B8C">
        <w:rPr>
          <w:rFonts w:ascii="Times New Roman" w:hAnsi="Times New Roman" w:cs="Times New Roman"/>
          <w:sz w:val="28"/>
          <w:szCs w:val="28"/>
        </w:rPr>
        <w:t xml:space="preserve">в </w:t>
      </w:r>
      <w:r w:rsidR="00A652DD">
        <w:rPr>
          <w:rFonts w:ascii="Times New Roman" w:hAnsi="Times New Roman" w:cs="Times New Roman"/>
          <w:sz w:val="28"/>
          <w:szCs w:val="28"/>
        </w:rPr>
        <w:t xml:space="preserve">порядке и сроки, установленные </w:t>
      </w:r>
      <w:r w:rsidR="003D4CC7">
        <w:rPr>
          <w:rFonts w:ascii="Times New Roman" w:hAnsi="Times New Roman" w:cs="Times New Roman"/>
          <w:sz w:val="28"/>
          <w:szCs w:val="28"/>
        </w:rPr>
        <w:t>Законом Кыргызской Республики «Об основах а</w:t>
      </w:r>
      <w:r w:rsidR="005E2359">
        <w:rPr>
          <w:rFonts w:ascii="Times New Roman" w:hAnsi="Times New Roman" w:cs="Times New Roman"/>
          <w:sz w:val="28"/>
          <w:szCs w:val="28"/>
        </w:rPr>
        <w:t>дминистративной деятельнос</w:t>
      </w:r>
      <w:r w:rsidR="00FF78FE">
        <w:rPr>
          <w:rFonts w:ascii="Times New Roman" w:hAnsi="Times New Roman" w:cs="Times New Roman"/>
          <w:sz w:val="28"/>
          <w:szCs w:val="28"/>
        </w:rPr>
        <w:t>ти и административных процедур</w:t>
      </w:r>
      <w:r w:rsidR="003D4CC7">
        <w:rPr>
          <w:rFonts w:ascii="Times New Roman" w:hAnsi="Times New Roman" w:cs="Times New Roman"/>
          <w:sz w:val="28"/>
          <w:szCs w:val="28"/>
        </w:rPr>
        <w:t xml:space="preserve">ах». </w:t>
      </w:r>
    </w:p>
    <w:p w:rsidR="006E5475" w:rsidRPr="00782B8C" w:rsidRDefault="002C02E9" w:rsidP="006B3E86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F0F35" w:rsidRPr="00782B8C">
        <w:rPr>
          <w:rFonts w:ascii="Times New Roman" w:hAnsi="Times New Roman" w:cs="Times New Roman"/>
          <w:sz w:val="28"/>
          <w:szCs w:val="28"/>
        </w:rPr>
        <w:t>. По результатам лиц</w:t>
      </w:r>
      <w:r w:rsidR="00531E3E">
        <w:rPr>
          <w:rFonts w:ascii="Times New Roman" w:hAnsi="Times New Roman" w:cs="Times New Roman"/>
          <w:sz w:val="28"/>
          <w:szCs w:val="28"/>
        </w:rPr>
        <w:t>е</w:t>
      </w:r>
      <w:r w:rsidR="00C34EB6">
        <w:rPr>
          <w:rFonts w:ascii="Times New Roman" w:hAnsi="Times New Roman" w:cs="Times New Roman"/>
          <w:sz w:val="28"/>
          <w:szCs w:val="28"/>
        </w:rPr>
        <w:t>нзионной проверки должностным лицом</w:t>
      </w:r>
      <w:r w:rsidR="00531E3E">
        <w:rPr>
          <w:rFonts w:ascii="Times New Roman" w:hAnsi="Times New Roman" w:cs="Times New Roman"/>
          <w:sz w:val="28"/>
          <w:szCs w:val="28"/>
        </w:rPr>
        <w:t xml:space="preserve"> лицензиара </w:t>
      </w:r>
      <w:r w:rsidR="00D93A7C" w:rsidRPr="00782B8C">
        <w:rPr>
          <w:rFonts w:ascii="Times New Roman" w:hAnsi="Times New Roman" w:cs="Times New Roman"/>
          <w:sz w:val="28"/>
          <w:szCs w:val="28"/>
        </w:rPr>
        <w:t>составляется</w:t>
      </w:r>
      <w:r w:rsidR="0025148C">
        <w:rPr>
          <w:rFonts w:ascii="Times New Roman" w:hAnsi="Times New Roman" w:cs="Times New Roman"/>
          <w:sz w:val="28"/>
          <w:szCs w:val="28"/>
        </w:rPr>
        <w:t>,</w:t>
      </w:r>
      <w:r w:rsidR="006E5475" w:rsidRPr="006E5475">
        <w:rPr>
          <w:rFonts w:ascii="Times New Roman" w:hAnsi="Times New Roman" w:cs="Times New Roman"/>
          <w:sz w:val="28"/>
          <w:szCs w:val="28"/>
        </w:rPr>
        <w:t xml:space="preserve"> </w:t>
      </w:r>
      <w:r w:rsidR="006E5475">
        <w:rPr>
          <w:rFonts w:ascii="Times New Roman" w:hAnsi="Times New Roman" w:cs="Times New Roman"/>
          <w:sz w:val="28"/>
          <w:szCs w:val="28"/>
        </w:rPr>
        <w:t>по форме утвержденной приказом лицензиара</w:t>
      </w:r>
      <w:r w:rsidR="0025148C">
        <w:rPr>
          <w:rFonts w:ascii="Times New Roman" w:hAnsi="Times New Roman" w:cs="Times New Roman"/>
          <w:sz w:val="28"/>
          <w:szCs w:val="28"/>
        </w:rPr>
        <w:t>,</w:t>
      </w:r>
      <w:r w:rsidR="00D93A7C" w:rsidRPr="00782B8C">
        <w:rPr>
          <w:rFonts w:ascii="Times New Roman" w:hAnsi="Times New Roman" w:cs="Times New Roman"/>
          <w:sz w:val="28"/>
          <w:szCs w:val="28"/>
        </w:rPr>
        <w:t xml:space="preserve"> </w:t>
      </w:r>
      <w:r w:rsidR="00D873BA" w:rsidRPr="00782B8C">
        <w:rPr>
          <w:rFonts w:ascii="Times New Roman" w:hAnsi="Times New Roman" w:cs="Times New Roman"/>
          <w:sz w:val="28"/>
          <w:szCs w:val="28"/>
        </w:rPr>
        <w:lastRenderedPageBreak/>
        <w:t xml:space="preserve">акт </w:t>
      </w:r>
      <w:r w:rsidR="0025148C">
        <w:rPr>
          <w:rFonts w:ascii="Times New Roman" w:hAnsi="Times New Roman" w:cs="Times New Roman"/>
          <w:sz w:val="28"/>
          <w:szCs w:val="28"/>
        </w:rPr>
        <w:t>лицензионной проверки</w:t>
      </w:r>
      <w:r w:rsidR="00D873BA">
        <w:rPr>
          <w:rFonts w:ascii="Times New Roman" w:hAnsi="Times New Roman" w:cs="Times New Roman"/>
          <w:sz w:val="28"/>
          <w:szCs w:val="28"/>
        </w:rPr>
        <w:t xml:space="preserve"> </w:t>
      </w:r>
      <w:r w:rsidR="006E5475">
        <w:rPr>
          <w:rFonts w:ascii="Times New Roman" w:hAnsi="Times New Roman" w:cs="Times New Roman"/>
          <w:sz w:val="28"/>
          <w:szCs w:val="28"/>
        </w:rPr>
        <w:t>с указанием нарушений лицензионных требований, выявленных в ходе лицензионной проверки.</w:t>
      </w:r>
      <w:r w:rsidR="00FB3A11">
        <w:rPr>
          <w:rFonts w:ascii="Times New Roman" w:hAnsi="Times New Roman" w:cs="Times New Roman"/>
          <w:sz w:val="28"/>
          <w:szCs w:val="28"/>
        </w:rPr>
        <w:t xml:space="preserve">  </w:t>
      </w:r>
      <w:r w:rsidR="006E5475">
        <w:rPr>
          <w:rFonts w:ascii="Times New Roman" w:hAnsi="Times New Roman" w:cs="Times New Roman"/>
          <w:sz w:val="28"/>
          <w:szCs w:val="28"/>
        </w:rPr>
        <w:t xml:space="preserve">Акт лицензионной проверки </w:t>
      </w:r>
      <w:r w:rsidR="00F3263B">
        <w:rPr>
          <w:rFonts w:ascii="Times New Roman" w:hAnsi="Times New Roman" w:cs="Times New Roman"/>
          <w:sz w:val="28"/>
          <w:szCs w:val="28"/>
        </w:rPr>
        <w:t>составляется также при отсутствии нарушений лицензионных требований.</w:t>
      </w:r>
    </w:p>
    <w:p w:rsidR="00201FB9" w:rsidRPr="00201FB9" w:rsidRDefault="00F6439C" w:rsidP="006B3E86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263B">
        <w:rPr>
          <w:rFonts w:ascii="Times New Roman" w:hAnsi="Times New Roman" w:cs="Times New Roman"/>
          <w:sz w:val="28"/>
          <w:szCs w:val="28"/>
        </w:rPr>
        <w:t>1. Акт лицензионной проверки д</w:t>
      </w:r>
      <w:r w:rsidR="00201FB9">
        <w:rPr>
          <w:rFonts w:ascii="Times New Roman" w:hAnsi="Times New Roman" w:cs="Times New Roman"/>
          <w:sz w:val="28"/>
          <w:szCs w:val="28"/>
        </w:rPr>
        <w:t xml:space="preserve">олжен быть </w:t>
      </w:r>
      <w:r w:rsidR="00C34EB6">
        <w:rPr>
          <w:rFonts w:ascii="Times New Roman" w:hAnsi="Times New Roman" w:cs="Times New Roman"/>
          <w:sz w:val="28"/>
          <w:szCs w:val="28"/>
        </w:rPr>
        <w:t xml:space="preserve">подписан </w:t>
      </w:r>
      <w:r w:rsidR="00201FB9">
        <w:rPr>
          <w:rFonts w:ascii="Times New Roman" w:hAnsi="Times New Roman" w:cs="Times New Roman"/>
          <w:sz w:val="28"/>
          <w:szCs w:val="28"/>
        </w:rPr>
        <w:t>должностным лицом лицензиара и лиц</w:t>
      </w:r>
      <w:r w:rsidR="00C34EB6">
        <w:rPr>
          <w:rFonts w:ascii="Times New Roman" w:hAnsi="Times New Roman" w:cs="Times New Roman"/>
          <w:sz w:val="28"/>
          <w:szCs w:val="28"/>
        </w:rPr>
        <w:t xml:space="preserve">ензиатом, при отказе последнего </w:t>
      </w:r>
      <w:r w:rsidR="00201FB9">
        <w:rPr>
          <w:rFonts w:ascii="Times New Roman" w:hAnsi="Times New Roman" w:cs="Times New Roman"/>
          <w:sz w:val="28"/>
          <w:szCs w:val="28"/>
        </w:rPr>
        <w:t xml:space="preserve">от подписи, в акте </w:t>
      </w:r>
      <w:r w:rsidR="00C34EB6">
        <w:rPr>
          <w:rFonts w:ascii="Times New Roman" w:hAnsi="Times New Roman" w:cs="Times New Roman"/>
          <w:sz w:val="28"/>
          <w:szCs w:val="28"/>
        </w:rPr>
        <w:t xml:space="preserve">лицензионной проверки </w:t>
      </w:r>
      <w:r w:rsidR="00201FB9">
        <w:rPr>
          <w:rFonts w:ascii="Times New Roman" w:hAnsi="Times New Roman" w:cs="Times New Roman"/>
          <w:sz w:val="28"/>
          <w:szCs w:val="28"/>
        </w:rPr>
        <w:t xml:space="preserve">делается соответствующая отметка. </w:t>
      </w:r>
    </w:p>
    <w:p w:rsidR="00D65B85" w:rsidRPr="00782B8C" w:rsidRDefault="00FB3A11" w:rsidP="006B3E86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65B85">
        <w:rPr>
          <w:rFonts w:ascii="Times New Roman" w:hAnsi="Times New Roman" w:cs="Times New Roman"/>
          <w:sz w:val="28"/>
          <w:szCs w:val="28"/>
        </w:rPr>
        <w:t xml:space="preserve">. В акте лицензионной проверки </w:t>
      </w:r>
      <w:r w:rsidR="00D65B85" w:rsidRPr="00782B8C">
        <w:rPr>
          <w:rFonts w:ascii="Times New Roman" w:hAnsi="Times New Roman" w:cs="Times New Roman"/>
          <w:sz w:val="28"/>
          <w:szCs w:val="28"/>
        </w:rPr>
        <w:t>не допускаются подчистки и иные исправления, за исключением исправлений, оговоренных и зав</w:t>
      </w:r>
      <w:r w:rsidR="00D65B85">
        <w:rPr>
          <w:rFonts w:ascii="Times New Roman" w:hAnsi="Times New Roman" w:cs="Times New Roman"/>
          <w:sz w:val="28"/>
          <w:szCs w:val="28"/>
        </w:rPr>
        <w:t xml:space="preserve">еренных подписями должностных лиц лицензиара </w:t>
      </w:r>
      <w:r w:rsidR="00D65B85" w:rsidRPr="00782B8C">
        <w:rPr>
          <w:rFonts w:ascii="Times New Roman" w:hAnsi="Times New Roman" w:cs="Times New Roman"/>
          <w:sz w:val="28"/>
          <w:szCs w:val="28"/>
        </w:rPr>
        <w:t>и лицензиата или его ответственных лиц.</w:t>
      </w:r>
    </w:p>
    <w:p w:rsidR="00C64344" w:rsidRDefault="00FB3A11" w:rsidP="00D65B85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65B85">
        <w:rPr>
          <w:rFonts w:ascii="Times New Roman" w:hAnsi="Times New Roman" w:cs="Times New Roman"/>
          <w:sz w:val="28"/>
          <w:szCs w:val="28"/>
        </w:rPr>
        <w:t xml:space="preserve">. </w:t>
      </w:r>
      <w:r w:rsidR="00C34EB6">
        <w:rPr>
          <w:rFonts w:ascii="Times New Roman" w:hAnsi="Times New Roman" w:cs="Times New Roman"/>
          <w:sz w:val="28"/>
          <w:szCs w:val="28"/>
        </w:rPr>
        <w:t xml:space="preserve">Акт лицензионной проверки </w:t>
      </w:r>
      <w:r w:rsidR="00201FB9" w:rsidRPr="00782B8C">
        <w:rPr>
          <w:rFonts w:ascii="Times New Roman" w:hAnsi="Times New Roman" w:cs="Times New Roman"/>
          <w:sz w:val="28"/>
          <w:szCs w:val="28"/>
        </w:rPr>
        <w:t>п</w:t>
      </w:r>
      <w:r w:rsidR="00C34EB6">
        <w:rPr>
          <w:rFonts w:ascii="Times New Roman" w:hAnsi="Times New Roman" w:cs="Times New Roman"/>
          <w:sz w:val="28"/>
          <w:szCs w:val="28"/>
        </w:rPr>
        <w:t xml:space="preserve">риобщается </w:t>
      </w:r>
      <w:r w:rsidR="006B3E86">
        <w:rPr>
          <w:rFonts w:ascii="Times New Roman" w:hAnsi="Times New Roman" w:cs="Times New Roman"/>
          <w:sz w:val="28"/>
          <w:szCs w:val="28"/>
        </w:rPr>
        <w:t xml:space="preserve">лицензиаром </w:t>
      </w:r>
      <w:r w:rsidR="00C34EB6">
        <w:rPr>
          <w:rFonts w:ascii="Times New Roman" w:hAnsi="Times New Roman" w:cs="Times New Roman"/>
          <w:sz w:val="28"/>
          <w:szCs w:val="28"/>
        </w:rPr>
        <w:t xml:space="preserve">к лицензионному досье </w:t>
      </w:r>
      <w:r w:rsidR="006B3E86">
        <w:rPr>
          <w:rFonts w:ascii="Times New Roman" w:hAnsi="Times New Roman" w:cs="Times New Roman"/>
          <w:sz w:val="28"/>
          <w:szCs w:val="28"/>
        </w:rPr>
        <w:t>лицензиата.</w:t>
      </w:r>
    </w:p>
    <w:p w:rsidR="0038126A" w:rsidRDefault="0038126A" w:rsidP="0038126A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126A" w:rsidRDefault="00D65B85" w:rsidP="006131B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</w:t>
      </w:r>
      <w:r w:rsidR="00613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849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</w:t>
      </w:r>
      <w:r w:rsidR="00D4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орядок</w:t>
      </w:r>
      <w:r w:rsidR="00F05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применения мер воздействия</w:t>
      </w:r>
      <w:r w:rsidR="00613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нарушения лицензионных требований </w:t>
      </w:r>
    </w:p>
    <w:p w:rsidR="006131B4" w:rsidRPr="00F97F45" w:rsidRDefault="006131B4" w:rsidP="006131B4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</w:p>
    <w:p w:rsidR="00004CBD" w:rsidRDefault="00691A67" w:rsidP="00F97F45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3A11">
        <w:rPr>
          <w:rFonts w:ascii="Times New Roman" w:hAnsi="Times New Roman" w:cs="Times New Roman"/>
          <w:sz w:val="28"/>
          <w:szCs w:val="28"/>
        </w:rPr>
        <w:t>4</w:t>
      </w:r>
      <w:r w:rsidR="0050087A">
        <w:rPr>
          <w:rFonts w:ascii="Times New Roman" w:hAnsi="Times New Roman" w:cs="Times New Roman"/>
          <w:sz w:val="28"/>
          <w:szCs w:val="28"/>
        </w:rPr>
        <w:t>.</w:t>
      </w:r>
      <w:r w:rsidR="00B65C2B">
        <w:rPr>
          <w:rFonts w:ascii="Times New Roman" w:hAnsi="Times New Roman" w:cs="Times New Roman"/>
          <w:sz w:val="28"/>
          <w:szCs w:val="28"/>
        </w:rPr>
        <w:t xml:space="preserve"> </w:t>
      </w:r>
      <w:r w:rsidR="00487D10">
        <w:rPr>
          <w:rFonts w:ascii="Times New Roman" w:hAnsi="Times New Roman" w:cs="Times New Roman"/>
          <w:sz w:val="28"/>
          <w:szCs w:val="28"/>
        </w:rPr>
        <w:t>Лицензиар при обнаружении нарушений лицензионных требований</w:t>
      </w:r>
      <w:r w:rsidR="00004CBD">
        <w:rPr>
          <w:rFonts w:ascii="Times New Roman" w:hAnsi="Times New Roman" w:cs="Times New Roman"/>
          <w:sz w:val="28"/>
          <w:szCs w:val="28"/>
        </w:rPr>
        <w:t xml:space="preserve"> имеет право привлекать </w:t>
      </w:r>
      <w:r w:rsidR="00487D10">
        <w:rPr>
          <w:rFonts w:ascii="Times New Roman" w:hAnsi="Times New Roman" w:cs="Times New Roman"/>
          <w:sz w:val="28"/>
          <w:szCs w:val="28"/>
        </w:rPr>
        <w:t xml:space="preserve">виновных лиц </w:t>
      </w:r>
      <w:r w:rsidR="00004CBD">
        <w:rPr>
          <w:rFonts w:ascii="Times New Roman" w:hAnsi="Times New Roman" w:cs="Times New Roman"/>
          <w:sz w:val="28"/>
          <w:szCs w:val="28"/>
        </w:rPr>
        <w:t xml:space="preserve">(лицензиатов) </w:t>
      </w:r>
      <w:r w:rsidR="00487D10">
        <w:rPr>
          <w:rFonts w:ascii="Times New Roman" w:hAnsi="Times New Roman" w:cs="Times New Roman"/>
          <w:sz w:val="28"/>
          <w:szCs w:val="28"/>
        </w:rPr>
        <w:t>к ответ</w:t>
      </w:r>
      <w:r w:rsidR="00004CBD">
        <w:rPr>
          <w:rFonts w:ascii="Times New Roman" w:hAnsi="Times New Roman" w:cs="Times New Roman"/>
          <w:sz w:val="28"/>
          <w:szCs w:val="28"/>
        </w:rPr>
        <w:t xml:space="preserve">ственности, </w:t>
      </w:r>
      <w:r w:rsidR="00083B2E">
        <w:rPr>
          <w:rFonts w:ascii="Times New Roman" w:hAnsi="Times New Roman" w:cs="Times New Roman"/>
          <w:sz w:val="28"/>
          <w:szCs w:val="28"/>
        </w:rPr>
        <w:t>в порядке, установленном стать</w:t>
      </w:r>
      <w:r w:rsidR="00E9650F">
        <w:rPr>
          <w:rFonts w:ascii="Times New Roman" w:hAnsi="Times New Roman" w:cs="Times New Roman"/>
          <w:sz w:val="28"/>
          <w:szCs w:val="28"/>
        </w:rPr>
        <w:t>ями 299 – 331 К</w:t>
      </w:r>
      <w:r w:rsidR="00004CBD">
        <w:rPr>
          <w:rFonts w:ascii="Times New Roman" w:hAnsi="Times New Roman" w:cs="Times New Roman"/>
          <w:sz w:val="28"/>
          <w:szCs w:val="28"/>
        </w:rPr>
        <w:t>одек</w:t>
      </w:r>
      <w:r w:rsidR="00E9650F">
        <w:rPr>
          <w:rFonts w:ascii="Times New Roman" w:hAnsi="Times New Roman" w:cs="Times New Roman"/>
          <w:sz w:val="28"/>
          <w:szCs w:val="28"/>
        </w:rPr>
        <w:t>са</w:t>
      </w:r>
      <w:r w:rsidR="00487D10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004CBD">
        <w:rPr>
          <w:rFonts w:ascii="Times New Roman" w:hAnsi="Times New Roman" w:cs="Times New Roman"/>
          <w:sz w:val="28"/>
          <w:szCs w:val="28"/>
        </w:rPr>
        <w:t xml:space="preserve">«О нарушениях» </w:t>
      </w:r>
      <w:r w:rsidR="00487D10">
        <w:rPr>
          <w:rFonts w:ascii="Times New Roman" w:hAnsi="Times New Roman" w:cs="Times New Roman"/>
          <w:sz w:val="28"/>
          <w:szCs w:val="28"/>
        </w:rPr>
        <w:t>и</w:t>
      </w:r>
      <w:r w:rsidR="00004CBD">
        <w:rPr>
          <w:rFonts w:ascii="Times New Roman" w:hAnsi="Times New Roman" w:cs="Times New Roman"/>
          <w:sz w:val="28"/>
          <w:szCs w:val="28"/>
        </w:rPr>
        <w:t xml:space="preserve"> применять следующие взыскания:</w:t>
      </w:r>
    </w:p>
    <w:p w:rsidR="008D2F04" w:rsidRDefault="00584998" w:rsidP="00F97F45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CB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584998" w:rsidRDefault="00584998" w:rsidP="00F97F45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F04">
        <w:rPr>
          <w:rFonts w:ascii="Times New Roman" w:hAnsi="Times New Roman" w:cs="Times New Roman"/>
          <w:sz w:val="28"/>
          <w:szCs w:val="28"/>
        </w:rPr>
        <w:t>ш</w:t>
      </w:r>
      <w:r w:rsidR="00004CBD">
        <w:rPr>
          <w:rFonts w:ascii="Times New Roman" w:hAnsi="Times New Roman" w:cs="Times New Roman"/>
          <w:sz w:val="28"/>
          <w:szCs w:val="28"/>
        </w:rPr>
        <w:t>траф.</w:t>
      </w:r>
    </w:p>
    <w:p w:rsidR="00DA7B23" w:rsidRDefault="00FB3A11" w:rsidP="00F97F45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D2F04">
        <w:rPr>
          <w:rFonts w:ascii="Times New Roman" w:hAnsi="Times New Roman" w:cs="Times New Roman"/>
          <w:sz w:val="28"/>
          <w:szCs w:val="28"/>
        </w:rPr>
        <w:t xml:space="preserve">. </w:t>
      </w:r>
      <w:r w:rsidR="005C4682">
        <w:rPr>
          <w:rFonts w:ascii="Times New Roman" w:hAnsi="Times New Roman" w:cs="Times New Roman"/>
          <w:sz w:val="28"/>
          <w:szCs w:val="28"/>
        </w:rPr>
        <w:t xml:space="preserve">Постановление о </w:t>
      </w:r>
      <w:r w:rsidR="00504076">
        <w:rPr>
          <w:rFonts w:ascii="Times New Roman" w:hAnsi="Times New Roman" w:cs="Times New Roman"/>
          <w:sz w:val="28"/>
          <w:szCs w:val="28"/>
        </w:rPr>
        <w:t xml:space="preserve">нарушении с применением </w:t>
      </w:r>
      <w:r w:rsidR="000B6AB0">
        <w:rPr>
          <w:rFonts w:ascii="Times New Roman" w:hAnsi="Times New Roman" w:cs="Times New Roman"/>
          <w:sz w:val="28"/>
          <w:szCs w:val="28"/>
        </w:rPr>
        <w:t>взыскания в виде предупреждени</w:t>
      </w:r>
      <w:r w:rsidR="005C4682">
        <w:rPr>
          <w:rFonts w:ascii="Times New Roman" w:hAnsi="Times New Roman" w:cs="Times New Roman"/>
          <w:sz w:val="28"/>
          <w:szCs w:val="28"/>
        </w:rPr>
        <w:t xml:space="preserve">я </w:t>
      </w:r>
      <w:r w:rsidR="0045664B">
        <w:rPr>
          <w:rFonts w:ascii="Times New Roman" w:hAnsi="Times New Roman" w:cs="Times New Roman"/>
          <w:sz w:val="28"/>
          <w:szCs w:val="28"/>
        </w:rPr>
        <w:t xml:space="preserve">должно быть вручено лицензиату не позднее 5 рабочих дней со дня </w:t>
      </w:r>
      <w:r w:rsidR="00C06A44">
        <w:rPr>
          <w:rFonts w:ascii="Times New Roman" w:hAnsi="Times New Roman" w:cs="Times New Roman"/>
          <w:sz w:val="28"/>
          <w:szCs w:val="28"/>
        </w:rPr>
        <w:t xml:space="preserve">его </w:t>
      </w:r>
      <w:r w:rsidR="0045664B">
        <w:rPr>
          <w:rFonts w:ascii="Times New Roman" w:hAnsi="Times New Roman" w:cs="Times New Roman"/>
          <w:sz w:val="28"/>
          <w:szCs w:val="28"/>
        </w:rPr>
        <w:t xml:space="preserve">составления и подлежит исполнению </w:t>
      </w:r>
      <w:r w:rsidR="00C06A44">
        <w:rPr>
          <w:rFonts w:ascii="Times New Roman" w:hAnsi="Times New Roman" w:cs="Times New Roman"/>
          <w:sz w:val="28"/>
          <w:szCs w:val="28"/>
        </w:rPr>
        <w:t>лицензиатом</w:t>
      </w:r>
      <w:r w:rsidR="00F05F1E">
        <w:rPr>
          <w:rFonts w:ascii="Times New Roman" w:hAnsi="Times New Roman" w:cs="Times New Roman"/>
          <w:sz w:val="28"/>
          <w:szCs w:val="28"/>
        </w:rPr>
        <w:t xml:space="preserve"> </w:t>
      </w:r>
      <w:r w:rsidR="0050087A">
        <w:rPr>
          <w:rFonts w:ascii="Times New Roman" w:hAnsi="Times New Roman" w:cs="Times New Roman"/>
          <w:sz w:val="28"/>
          <w:szCs w:val="28"/>
        </w:rPr>
        <w:t>в</w:t>
      </w:r>
      <w:r w:rsidR="00AC12F3">
        <w:rPr>
          <w:rFonts w:ascii="Times New Roman" w:hAnsi="Times New Roman" w:cs="Times New Roman"/>
          <w:sz w:val="28"/>
          <w:szCs w:val="28"/>
        </w:rPr>
        <w:t xml:space="preserve"> </w:t>
      </w:r>
      <w:r w:rsidR="001535C7">
        <w:rPr>
          <w:rFonts w:ascii="Times New Roman" w:hAnsi="Times New Roman" w:cs="Times New Roman"/>
          <w:sz w:val="28"/>
          <w:szCs w:val="28"/>
        </w:rPr>
        <w:t>срок до 30 календарных дней</w:t>
      </w:r>
      <w:r w:rsidR="000630FD">
        <w:rPr>
          <w:rFonts w:ascii="Times New Roman" w:hAnsi="Times New Roman" w:cs="Times New Roman"/>
          <w:sz w:val="28"/>
          <w:szCs w:val="28"/>
        </w:rPr>
        <w:t xml:space="preserve"> со дня получения.</w:t>
      </w:r>
    </w:p>
    <w:p w:rsidR="00E87C16" w:rsidRDefault="00707177" w:rsidP="00A7004E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C5DCB" w:rsidRPr="0090698D">
        <w:rPr>
          <w:rFonts w:ascii="Times New Roman" w:hAnsi="Times New Roman" w:cs="Times New Roman"/>
          <w:sz w:val="28"/>
          <w:szCs w:val="28"/>
        </w:rPr>
        <w:t xml:space="preserve">. </w:t>
      </w:r>
      <w:r w:rsidR="00E7701B" w:rsidRPr="0090698D">
        <w:rPr>
          <w:rFonts w:ascii="Times New Roman" w:hAnsi="Times New Roman" w:cs="Times New Roman"/>
          <w:sz w:val="28"/>
          <w:szCs w:val="28"/>
        </w:rPr>
        <w:t>После истечения</w:t>
      </w:r>
      <w:r w:rsidR="000828F0" w:rsidRPr="0090698D">
        <w:rPr>
          <w:rFonts w:ascii="Times New Roman" w:hAnsi="Times New Roman" w:cs="Times New Roman"/>
          <w:sz w:val="28"/>
          <w:szCs w:val="28"/>
        </w:rPr>
        <w:t xml:space="preserve"> срок</w:t>
      </w:r>
      <w:r w:rsidR="00E7701B" w:rsidRPr="0090698D">
        <w:rPr>
          <w:rFonts w:ascii="Times New Roman" w:hAnsi="Times New Roman" w:cs="Times New Roman"/>
          <w:sz w:val="28"/>
          <w:szCs w:val="28"/>
        </w:rPr>
        <w:t>а</w:t>
      </w:r>
      <w:r w:rsidR="002D68D7">
        <w:rPr>
          <w:rFonts w:ascii="Times New Roman" w:hAnsi="Times New Roman" w:cs="Times New Roman"/>
          <w:sz w:val="28"/>
          <w:szCs w:val="28"/>
        </w:rPr>
        <w:t>, указанного в пункте 15</w:t>
      </w:r>
      <w:r w:rsidR="000828F0" w:rsidRPr="0090698D">
        <w:rPr>
          <w:rFonts w:ascii="Times New Roman" w:hAnsi="Times New Roman" w:cs="Times New Roman"/>
          <w:sz w:val="28"/>
          <w:szCs w:val="28"/>
        </w:rPr>
        <w:t xml:space="preserve"> настоящего Порядка, ли</w:t>
      </w:r>
      <w:r w:rsidR="00ED0DAB" w:rsidRPr="0090698D">
        <w:rPr>
          <w:rFonts w:ascii="Times New Roman" w:hAnsi="Times New Roman" w:cs="Times New Roman"/>
          <w:sz w:val="28"/>
          <w:szCs w:val="28"/>
        </w:rPr>
        <w:t xml:space="preserve">цензиар организует проведение лицензионной проверки в </w:t>
      </w:r>
      <w:r w:rsidR="000828F0" w:rsidRPr="0090698D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DA7B23" w:rsidRPr="0090698D">
        <w:rPr>
          <w:rFonts w:ascii="Times New Roman" w:hAnsi="Times New Roman" w:cs="Times New Roman"/>
          <w:sz w:val="28"/>
          <w:szCs w:val="28"/>
        </w:rPr>
        <w:t>подтверждения факта ус</w:t>
      </w:r>
      <w:r w:rsidR="001535C7" w:rsidRPr="0090698D">
        <w:rPr>
          <w:rFonts w:ascii="Times New Roman" w:hAnsi="Times New Roman" w:cs="Times New Roman"/>
          <w:sz w:val="28"/>
          <w:szCs w:val="28"/>
        </w:rPr>
        <w:t>транения</w:t>
      </w:r>
      <w:r w:rsidR="00C06A44" w:rsidRPr="0090698D">
        <w:rPr>
          <w:rFonts w:ascii="Times New Roman" w:hAnsi="Times New Roman" w:cs="Times New Roman"/>
          <w:sz w:val="28"/>
          <w:szCs w:val="28"/>
        </w:rPr>
        <w:t xml:space="preserve"> нарушений.</w:t>
      </w:r>
      <w:r w:rsidR="003F08ED" w:rsidRPr="009069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7C16" w:rsidRDefault="00707177" w:rsidP="00A7004E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87C16">
        <w:rPr>
          <w:rFonts w:ascii="Times New Roman" w:hAnsi="Times New Roman" w:cs="Times New Roman"/>
          <w:sz w:val="28"/>
          <w:szCs w:val="28"/>
        </w:rPr>
        <w:t xml:space="preserve">. </w:t>
      </w:r>
      <w:r w:rsidR="000A2F8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3F08ED" w:rsidRPr="0090698D">
        <w:rPr>
          <w:rFonts w:ascii="Times New Roman" w:hAnsi="Times New Roman" w:cs="Times New Roman"/>
          <w:sz w:val="28"/>
          <w:szCs w:val="28"/>
        </w:rPr>
        <w:t xml:space="preserve">факта не устранения </w:t>
      </w:r>
      <w:r w:rsidR="008079E2" w:rsidRPr="0090698D">
        <w:rPr>
          <w:rFonts w:ascii="Times New Roman" w:hAnsi="Times New Roman" w:cs="Times New Roman"/>
          <w:sz w:val="28"/>
          <w:szCs w:val="28"/>
        </w:rPr>
        <w:t xml:space="preserve">лицензиатом </w:t>
      </w:r>
      <w:r w:rsidR="003F08ED" w:rsidRPr="0090698D">
        <w:rPr>
          <w:rFonts w:ascii="Times New Roman" w:hAnsi="Times New Roman" w:cs="Times New Roman"/>
          <w:sz w:val="28"/>
          <w:szCs w:val="28"/>
        </w:rPr>
        <w:t>нарушений</w:t>
      </w:r>
      <w:r w:rsidR="005B3B0D" w:rsidRPr="0090698D">
        <w:rPr>
          <w:rFonts w:ascii="Times New Roman" w:hAnsi="Times New Roman" w:cs="Times New Roman"/>
          <w:sz w:val="28"/>
          <w:szCs w:val="28"/>
        </w:rPr>
        <w:t xml:space="preserve"> лицензионных требований, </w:t>
      </w:r>
      <w:r w:rsidR="00E87C16">
        <w:rPr>
          <w:rFonts w:ascii="Times New Roman" w:hAnsi="Times New Roman" w:cs="Times New Roman"/>
          <w:sz w:val="28"/>
          <w:szCs w:val="28"/>
        </w:rPr>
        <w:t>указанных</w:t>
      </w:r>
      <w:r w:rsidR="008079E2" w:rsidRPr="0090698D">
        <w:rPr>
          <w:rFonts w:ascii="Times New Roman" w:hAnsi="Times New Roman" w:cs="Times New Roman"/>
          <w:sz w:val="28"/>
          <w:szCs w:val="28"/>
        </w:rPr>
        <w:t xml:space="preserve"> </w:t>
      </w:r>
      <w:r w:rsidR="00504076" w:rsidRPr="0090698D">
        <w:rPr>
          <w:rFonts w:ascii="Times New Roman" w:hAnsi="Times New Roman" w:cs="Times New Roman"/>
          <w:sz w:val="28"/>
          <w:szCs w:val="28"/>
        </w:rPr>
        <w:t>в постановлении о нарушении</w:t>
      </w:r>
      <w:r w:rsidR="008079E2" w:rsidRPr="0090698D">
        <w:rPr>
          <w:rFonts w:ascii="Times New Roman" w:hAnsi="Times New Roman" w:cs="Times New Roman"/>
          <w:sz w:val="28"/>
          <w:szCs w:val="28"/>
        </w:rPr>
        <w:t xml:space="preserve">, </w:t>
      </w:r>
      <w:r w:rsidR="000A2F8E">
        <w:rPr>
          <w:rFonts w:ascii="Times New Roman" w:hAnsi="Times New Roman" w:cs="Times New Roman"/>
          <w:sz w:val="28"/>
          <w:szCs w:val="28"/>
        </w:rPr>
        <w:t>должностное лицо лицензиара</w:t>
      </w:r>
      <w:r w:rsidR="000365FE">
        <w:rPr>
          <w:rFonts w:ascii="Times New Roman" w:hAnsi="Times New Roman" w:cs="Times New Roman"/>
          <w:sz w:val="28"/>
          <w:szCs w:val="28"/>
        </w:rPr>
        <w:t xml:space="preserve"> выносит постановление о наложении штрафа </w:t>
      </w:r>
      <w:r w:rsidR="000365FE" w:rsidRPr="000365FE">
        <w:rPr>
          <w:rFonts w:ascii="Times New Roman" w:hAnsi="Times New Roman" w:cs="Times New Roman"/>
          <w:sz w:val="28"/>
          <w:szCs w:val="28"/>
        </w:rPr>
        <w:t xml:space="preserve">за </w:t>
      </w:r>
      <w:r w:rsidR="00CB7B03">
        <w:rPr>
          <w:rFonts w:ascii="Times New Roman" w:hAnsi="Times New Roman" w:cs="Times New Roman"/>
          <w:sz w:val="28"/>
          <w:szCs w:val="28"/>
        </w:rPr>
        <w:t>«</w:t>
      </w:r>
      <w:r w:rsidR="000365FE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365FE" w:rsidRPr="000365FE">
        <w:rPr>
          <w:rFonts w:ascii="Times New Roman" w:hAnsi="Times New Roman" w:cs="Times New Roman"/>
          <w:sz w:val="28"/>
          <w:szCs w:val="28"/>
          <w:shd w:val="clear" w:color="auto" w:fill="FFFFFF"/>
        </w:rPr>
        <w:t>евыполнение или ненадлежащее выполнение законного решения, предписания, распоряжения или требования уполномоченного органа</w:t>
      </w:r>
      <w:r w:rsidR="00CB7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предусмотренного ст. 293 Кодекса Кыргызской Республики «О нарушениях» и </w:t>
      </w:r>
      <w:r w:rsidR="00167B67" w:rsidRPr="0090698D">
        <w:rPr>
          <w:rFonts w:ascii="Times New Roman" w:hAnsi="Times New Roman" w:cs="Times New Roman"/>
          <w:sz w:val="28"/>
          <w:szCs w:val="28"/>
        </w:rPr>
        <w:t>налагает на виновное лицо штраф в размере</w:t>
      </w:r>
      <w:r w:rsidR="00307693" w:rsidRPr="00307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 категории: для физических лиц - 30 расчетных показателей, для юридических лиц - 130 расчетных показателей</w:t>
      </w:r>
      <w:r w:rsidR="00E87C16" w:rsidRPr="00307693">
        <w:rPr>
          <w:rFonts w:ascii="Times New Roman" w:hAnsi="Times New Roman" w:cs="Times New Roman"/>
          <w:sz w:val="28"/>
          <w:szCs w:val="28"/>
        </w:rPr>
        <w:t xml:space="preserve">. </w:t>
      </w:r>
      <w:r w:rsidR="00463296" w:rsidRPr="00307693">
        <w:rPr>
          <w:rFonts w:ascii="Times New Roman" w:hAnsi="Times New Roman" w:cs="Times New Roman"/>
          <w:sz w:val="28"/>
          <w:szCs w:val="28"/>
        </w:rPr>
        <w:t xml:space="preserve"> </w:t>
      </w:r>
      <w:r w:rsidR="00E87C16" w:rsidRPr="00307693">
        <w:rPr>
          <w:rFonts w:ascii="Times New Roman" w:hAnsi="Times New Roman" w:cs="Times New Roman"/>
          <w:sz w:val="28"/>
          <w:szCs w:val="28"/>
        </w:rPr>
        <w:t xml:space="preserve">Штраф подлежит оплате в срок до </w:t>
      </w:r>
      <w:r w:rsidR="0090698D" w:rsidRPr="00307693">
        <w:rPr>
          <w:rFonts w:ascii="Times New Roman" w:hAnsi="Times New Roman" w:cs="Times New Roman"/>
          <w:sz w:val="28"/>
          <w:szCs w:val="28"/>
        </w:rPr>
        <w:t>30</w:t>
      </w:r>
      <w:r w:rsidR="0090698D">
        <w:rPr>
          <w:rFonts w:ascii="Times New Roman" w:hAnsi="Times New Roman" w:cs="Times New Roman"/>
          <w:sz w:val="28"/>
          <w:szCs w:val="28"/>
        </w:rPr>
        <w:t xml:space="preserve"> </w:t>
      </w:r>
      <w:r w:rsidR="00E87C16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90698D">
        <w:rPr>
          <w:rFonts w:ascii="Times New Roman" w:hAnsi="Times New Roman" w:cs="Times New Roman"/>
          <w:sz w:val="28"/>
          <w:szCs w:val="28"/>
        </w:rPr>
        <w:t xml:space="preserve">дней со дня вручения лицензиату, его представителю постановления о наложении штрафа. </w:t>
      </w:r>
      <w:r w:rsidR="0090698D" w:rsidRPr="0090698D">
        <w:rPr>
          <w:rFonts w:ascii="Times New Roman" w:hAnsi="Times New Roman" w:cs="Times New Roman"/>
          <w:sz w:val="28"/>
          <w:szCs w:val="28"/>
        </w:rPr>
        <w:t xml:space="preserve"> </w:t>
      </w:r>
      <w:r w:rsidR="00906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80569" w:rsidRDefault="00707177" w:rsidP="00A7004E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18</w:t>
      </w:r>
      <w:r w:rsidR="00E87C1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87C16">
        <w:rPr>
          <w:rFonts w:ascii="Times New Roman" w:hAnsi="Times New Roman" w:cs="Times New Roman"/>
          <w:sz w:val="28"/>
          <w:szCs w:val="28"/>
        </w:rPr>
        <w:t xml:space="preserve">В случае уклонения лицензиата </w:t>
      </w:r>
      <w:r w:rsidR="0090698D" w:rsidRPr="0090698D">
        <w:rPr>
          <w:rFonts w:ascii="Times New Roman" w:hAnsi="Times New Roman" w:cs="Times New Roman"/>
          <w:sz w:val="28"/>
          <w:szCs w:val="28"/>
        </w:rPr>
        <w:t xml:space="preserve">от уплаты штрафа и достижения </w:t>
      </w:r>
      <w:r w:rsidR="00EF1768">
        <w:rPr>
          <w:rFonts w:ascii="Times New Roman" w:hAnsi="Times New Roman" w:cs="Times New Roman"/>
          <w:sz w:val="28"/>
          <w:szCs w:val="28"/>
        </w:rPr>
        <w:t xml:space="preserve"> </w:t>
      </w:r>
      <w:r w:rsidR="00463296">
        <w:rPr>
          <w:rFonts w:ascii="Times New Roman" w:hAnsi="Times New Roman" w:cs="Times New Roman"/>
          <w:sz w:val="28"/>
          <w:szCs w:val="28"/>
        </w:rPr>
        <w:t xml:space="preserve"> размера пени</w:t>
      </w:r>
      <w:r w:rsidR="00EF1768">
        <w:rPr>
          <w:rFonts w:ascii="Times New Roman" w:hAnsi="Times New Roman" w:cs="Times New Roman"/>
          <w:sz w:val="28"/>
          <w:szCs w:val="28"/>
        </w:rPr>
        <w:t xml:space="preserve"> размеру штрафа, лицензиар также </w:t>
      </w:r>
      <w:r w:rsidR="0090698D" w:rsidRPr="0090698D">
        <w:rPr>
          <w:rFonts w:ascii="Times New Roman" w:hAnsi="Times New Roman" w:cs="Times New Roman"/>
          <w:sz w:val="28"/>
          <w:szCs w:val="28"/>
        </w:rPr>
        <w:t>выносит постановление о начислении пени.</w:t>
      </w:r>
      <w:r w:rsidR="00EF1768">
        <w:rPr>
          <w:rFonts w:ascii="Times New Roman" w:hAnsi="Times New Roman" w:cs="Times New Roman"/>
          <w:sz w:val="28"/>
          <w:szCs w:val="28"/>
        </w:rPr>
        <w:t xml:space="preserve">  </w:t>
      </w:r>
      <w:r w:rsidR="0090698D" w:rsidRPr="0090698D">
        <w:rPr>
          <w:rFonts w:ascii="Times New Roman" w:hAnsi="Times New Roman" w:cs="Times New Roman"/>
          <w:sz w:val="28"/>
          <w:szCs w:val="28"/>
        </w:rPr>
        <w:t>Постановление о начислении пени с указанием ее размера, а также размера штрафа и общей суммы, подлежащей взысканию, направляется в уполномоченный государственный орган по организации деятельности судебных исполнителей для осуществления взыскания в соответствии с законодательством</w:t>
      </w:r>
      <w:r w:rsidR="00F4063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0698D" w:rsidRPr="0090698D">
        <w:rPr>
          <w:rFonts w:ascii="Times New Roman" w:hAnsi="Times New Roman" w:cs="Times New Roman"/>
          <w:sz w:val="28"/>
          <w:szCs w:val="28"/>
        </w:rPr>
        <w:t>об исполнительном производстве.</w:t>
      </w:r>
    </w:p>
    <w:p w:rsidR="00A7004E" w:rsidRPr="00A7004E" w:rsidRDefault="00707177" w:rsidP="00A7004E">
      <w:pPr>
        <w:shd w:val="clear" w:color="auto" w:fill="FFFFFF"/>
        <w:spacing w:after="0" w:line="22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4063E">
        <w:rPr>
          <w:rFonts w:ascii="Times New Roman" w:hAnsi="Times New Roman" w:cs="Times New Roman"/>
          <w:sz w:val="28"/>
          <w:szCs w:val="28"/>
        </w:rPr>
        <w:t xml:space="preserve">. </w:t>
      </w:r>
      <w:r w:rsidR="00A54A97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трехкратное нарушение лицензионных требований лицензиар </w:t>
      </w:r>
      <w:r w:rsidR="00721142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приостанавливает на 3 месячный срок действие лицензии с</w:t>
      </w:r>
      <w:r w:rsidR="00A54A97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убъекта</w:t>
      </w:r>
      <w:r w:rsidR="00721142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медицинской или фармацевтической деятельностей</w:t>
      </w:r>
      <w:r w:rsidR="00A54A97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ранее полу</w:t>
      </w:r>
      <w:r w:rsidR="00721142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чившего предупреждение и штраф. </w:t>
      </w:r>
    </w:p>
    <w:p w:rsidR="00BC683F" w:rsidRDefault="00707177" w:rsidP="00A7004E">
      <w:pPr>
        <w:shd w:val="clear" w:color="auto" w:fill="FFFFFF"/>
        <w:spacing w:after="0" w:line="22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04FA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принятом решении </w:t>
      </w:r>
      <w:r w:rsidR="000A4EB4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лицензиар извещает лицензиата в срок не позднее 5 рабочих дней, со дня принятия решения</w:t>
      </w:r>
      <w:r w:rsidR="00F504FA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приостановлении де</w:t>
      </w:r>
      <w:r w:rsidR="00581515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йствия лицензии на медицинскую/фармацевтическую деятельность</w:t>
      </w:r>
      <w:r w:rsidR="00F504FA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7004E" w:rsidRPr="00C368D2" w:rsidRDefault="00707177" w:rsidP="00C368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7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004E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Лицензиат вправе обжаловать в судебном порядке решение </w:t>
      </w:r>
      <w:r w:rsidR="00A7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лицензиара </w:t>
      </w:r>
      <w:r w:rsidR="00A7004E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приостановлении действия лицензии </w:t>
      </w:r>
      <w:r w:rsidR="00A7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медицинскую/фармацевтическую деятельность. </w:t>
      </w:r>
    </w:p>
    <w:p w:rsidR="00A54A97" w:rsidRPr="00BC683F" w:rsidRDefault="00707177" w:rsidP="00C368D2">
      <w:pPr>
        <w:shd w:val="clear" w:color="auto" w:fill="FFFFFF"/>
        <w:spacing w:after="0" w:line="221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C683F">
        <w:rPr>
          <w:rFonts w:ascii="Times New Roman" w:hAnsi="Times New Roman" w:cs="Times New Roman"/>
          <w:sz w:val="28"/>
          <w:szCs w:val="28"/>
        </w:rPr>
        <w:t xml:space="preserve">. </w:t>
      </w:r>
      <w:r w:rsidR="00A54A97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Лицензиат обязан </w:t>
      </w:r>
      <w:r w:rsidR="008B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 месячный срок </w:t>
      </w:r>
      <w:r w:rsidR="00A54A97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уведомить в письменной форме лицензиара об устранении им нарушения лицензионных требований, повлекшего приостановление действия лицензии </w:t>
      </w:r>
      <w:r w:rsidR="00C3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медицинскую/фармацевтическую деятельность. </w:t>
      </w:r>
    </w:p>
    <w:p w:rsidR="005F28BD" w:rsidRDefault="00707177" w:rsidP="00A764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B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54A97" w:rsidRPr="00F406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установленный срок лицензиат не устранил нарушение лицензионных требований, повлекшее приостановление действия лицензии</w:t>
      </w:r>
      <w:r w:rsidR="009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медицинскую/фармацевтическую деятельность</w:t>
      </w:r>
      <w:r w:rsidR="005F28BD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лицензиар в течение 10 рабочих дней со дня истечения 3 месячного срока со дня приостановления лицензии обращается в суд с иском об аннулировании лицензии</w:t>
      </w:r>
      <w:r w:rsidR="00D34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</w:t>
      </w:r>
      <w:r w:rsidR="00B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рядке, установленном гражданским процессуальным законодательством Кыргызской Республики. </w:t>
      </w:r>
    </w:p>
    <w:p w:rsidR="00A76436" w:rsidRDefault="00707177" w:rsidP="00A764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76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Лицензия прекращает свое действие со дня вступления в законную силу решения суда об аннулировании </w:t>
      </w:r>
      <w:r w:rsidR="0045265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лицензии</w:t>
      </w:r>
      <w:r w:rsidR="0082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медицинскую/фармацевтическую деятельность </w:t>
      </w:r>
      <w:r w:rsidR="0082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внесения </w:t>
      </w:r>
      <w:r w:rsidR="00B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лицензиаром </w:t>
      </w:r>
      <w:r w:rsidR="008274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</w:t>
      </w:r>
      <w:r w:rsidR="00B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си в лицензионное досье лицензи</w:t>
      </w:r>
      <w:r w:rsidR="008274D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</w:t>
      </w:r>
      <w:r w:rsidR="004526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2653" w:rsidRDefault="00452653" w:rsidP="00A764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D55" w:rsidRPr="008274D2" w:rsidRDefault="008B2D55" w:rsidP="008274D2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D55" w:rsidRPr="001940A7" w:rsidRDefault="008B2D55" w:rsidP="008B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2D55" w:rsidRPr="001940A7" w:rsidSect="001940A7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83C" w:rsidRDefault="0029483C" w:rsidP="00EE0391">
      <w:pPr>
        <w:spacing w:after="0" w:line="240" w:lineRule="auto"/>
      </w:pPr>
      <w:r>
        <w:separator/>
      </w:r>
    </w:p>
  </w:endnote>
  <w:endnote w:type="continuationSeparator" w:id="1">
    <w:p w:rsidR="0029483C" w:rsidRDefault="0029483C" w:rsidP="00EE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008" w:rsidRDefault="003C5008" w:rsidP="00EE0391">
    <w:pPr>
      <w:tabs>
        <w:tab w:val="center" w:pos="4844"/>
        <w:tab w:val="right" w:pos="9689"/>
      </w:tabs>
      <w:spacing w:after="0"/>
      <w:jc w:val="both"/>
      <w:rPr>
        <w:rFonts w:ascii="Times New Roman" w:hAnsi="Times New Roman"/>
        <w:szCs w:val="24"/>
      </w:rPr>
    </w:pPr>
  </w:p>
  <w:p w:rsidR="0061592C" w:rsidRDefault="0061592C" w:rsidP="00EE0391">
    <w:pPr>
      <w:tabs>
        <w:tab w:val="center" w:pos="4844"/>
        <w:tab w:val="right" w:pos="9689"/>
      </w:tabs>
      <w:spacing w:after="0"/>
      <w:jc w:val="both"/>
      <w:rPr>
        <w:rFonts w:ascii="Times New Roman" w:hAnsi="Times New Roman"/>
        <w:szCs w:val="24"/>
      </w:rPr>
    </w:pPr>
    <w:r w:rsidRPr="007211BC">
      <w:rPr>
        <w:rFonts w:ascii="Times New Roman" w:hAnsi="Times New Roman"/>
        <w:szCs w:val="24"/>
      </w:rPr>
      <w:t xml:space="preserve">Министр здравоохранения </w:t>
    </w:r>
    <w:r>
      <w:rPr>
        <w:rFonts w:ascii="Times New Roman" w:hAnsi="Times New Roman"/>
        <w:szCs w:val="24"/>
      </w:rPr>
      <w:t>КР                                                 ___________ К</w:t>
    </w:r>
    <w:r w:rsidRPr="007211BC">
      <w:rPr>
        <w:rFonts w:ascii="Times New Roman" w:hAnsi="Times New Roman"/>
        <w:szCs w:val="24"/>
      </w:rPr>
      <w:t>. Чолпонбаев</w:t>
    </w:r>
  </w:p>
  <w:p w:rsidR="0061592C" w:rsidRPr="001878A1" w:rsidRDefault="0061592C" w:rsidP="001878A1">
    <w:pPr>
      <w:tabs>
        <w:tab w:val="center" w:pos="4844"/>
        <w:tab w:val="right" w:pos="9689"/>
      </w:tabs>
      <w:spacing w:after="0"/>
      <w:jc w:val="both"/>
      <w:rPr>
        <w:rFonts w:ascii="Times New Roman" w:eastAsia="Batang" w:hAnsi="Times New Roman"/>
        <w:sz w:val="24"/>
        <w:szCs w:val="24"/>
        <w:lang w:val="ky-KG" w:eastAsia="ko-KR"/>
      </w:rPr>
    </w:pPr>
    <w:r>
      <w:rPr>
        <w:rFonts w:ascii="Times New Roman" w:hAnsi="Times New Roman"/>
        <w:sz w:val="24"/>
        <w:szCs w:val="24"/>
        <w:lang w:val="ky-KG"/>
      </w:rPr>
      <w:t>зав</w:t>
    </w:r>
    <w:r w:rsidRPr="005E0935">
      <w:rPr>
        <w:rFonts w:ascii="Times New Roman" w:hAnsi="Times New Roman"/>
        <w:sz w:val="24"/>
        <w:szCs w:val="24"/>
        <w:lang w:val="ky-KG"/>
      </w:rPr>
      <w:t xml:space="preserve"> юридическим отделом МЗ КР                </w:t>
    </w:r>
    <w:r>
      <w:rPr>
        <w:rFonts w:ascii="Times New Roman" w:hAnsi="Times New Roman"/>
        <w:sz w:val="24"/>
        <w:szCs w:val="24"/>
        <w:lang w:val="ky-KG"/>
      </w:rPr>
      <w:t xml:space="preserve">                       __________А. Жумакеев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83C" w:rsidRDefault="0029483C" w:rsidP="00EE0391">
      <w:pPr>
        <w:spacing w:after="0" w:line="240" w:lineRule="auto"/>
      </w:pPr>
      <w:r>
        <w:separator/>
      </w:r>
    </w:p>
  </w:footnote>
  <w:footnote w:type="continuationSeparator" w:id="1">
    <w:p w:rsidR="0029483C" w:rsidRDefault="0029483C" w:rsidP="00EE0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928"/>
    <w:multiLevelType w:val="hybridMultilevel"/>
    <w:tmpl w:val="0B8A1840"/>
    <w:lvl w:ilvl="0" w:tplc="7B443AE6">
      <w:start w:val="5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15A49"/>
    <w:multiLevelType w:val="hybridMultilevel"/>
    <w:tmpl w:val="8000F3C8"/>
    <w:lvl w:ilvl="0" w:tplc="5A9A365E">
      <w:start w:val="50"/>
      <w:numFmt w:val="decimal"/>
      <w:suff w:val="space"/>
      <w:lvlText w:val="%1."/>
      <w:lvlJc w:val="left"/>
      <w:pPr>
        <w:ind w:left="82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670" w:hanging="360"/>
      </w:pPr>
    </w:lvl>
    <w:lvl w:ilvl="2" w:tplc="0419001B" w:tentative="1">
      <w:start w:val="1"/>
      <w:numFmt w:val="lowerRoman"/>
      <w:lvlText w:val="%3."/>
      <w:lvlJc w:val="right"/>
      <w:pPr>
        <w:ind w:left="9390" w:hanging="180"/>
      </w:pPr>
    </w:lvl>
    <w:lvl w:ilvl="3" w:tplc="0419000F" w:tentative="1">
      <w:start w:val="1"/>
      <w:numFmt w:val="decimal"/>
      <w:lvlText w:val="%4."/>
      <w:lvlJc w:val="left"/>
      <w:pPr>
        <w:ind w:left="10110" w:hanging="360"/>
      </w:pPr>
    </w:lvl>
    <w:lvl w:ilvl="4" w:tplc="04190019" w:tentative="1">
      <w:start w:val="1"/>
      <w:numFmt w:val="lowerLetter"/>
      <w:lvlText w:val="%5."/>
      <w:lvlJc w:val="left"/>
      <w:pPr>
        <w:ind w:left="10830" w:hanging="360"/>
      </w:pPr>
    </w:lvl>
    <w:lvl w:ilvl="5" w:tplc="0419001B" w:tentative="1">
      <w:start w:val="1"/>
      <w:numFmt w:val="lowerRoman"/>
      <w:lvlText w:val="%6."/>
      <w:lvlJc w:val="right"/>
      <w:pPr>
        <w:ind w:left="11550" w:hanging="180"/>
      </w:pPr>
    </w:lvl>
    <w:lvl w:ilvl="6" w:tplc="0419000F" w:tentative="1">
      <w:start w:val="1"/>
      <w:numFmt w:val="decimal"/>
      <w:lvlText w:val="%7."/>
      <w:lvlJc w:val="left"/>
      <w:pPr>
        <w:ind w:left="12270" w:hanging="360"/>
      </w:pPr>
    </w:lvl>
    <w:lvl w:ilvl="7" w:tplc="04190019" w:tentative="1">
      <w:start w:val="1"/>
      <w:numFmt w:val="lowerLetter"/>
      <w:lvlText w:val="%8."/>
      <w:lvlJc w:val="left"/>
      <w:pPr>
        <w:ind w:left="12990" w:hanging="360"/>
      </w:pPr>
    </w:lvl>
    <w:lvl w:ilvl="8" w:tplc="0419001B" w:tentative="1">
      <w:start w:val="1"/>
      <w:numFmt w:val="lowerRoman"/>
      <w:lvlText w:val="%9."/>
      <w:lvlJc w:val="right"/>
      <w:pPr>
        <w:ind w:left="13710" w:hanging="180"/>
      </w:pPr>
    </w:lvl>
  </w:abstractNum>
  <w:abstractNum w:abstractNumId="2">
    <w:nsid w:val="0BD87E36"/>
    <w:multiLevelType w:val="hybridMultilevel"/>
    <w:tmpl w:val="7D360882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DC61DFC"/>
    <w:multiLevelType w:val="hybridMultilevel"/>
    <w:tmpl w:val="5A2CA890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3A42620"/>
    <w:multiLevelType w:val="hybridMultilevel"/>
    <w:tmpl w:val="7ACE915C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A6B361D"/>
    <w:multiLevelType w:val="hybridMultilevel"/>
    <w:tmpl w:val="66400F40"/>
    <w:lvl w:ilvl="0" w:tplc="8B9EA432">
      <w:start w:val="1"/>
      <w:numFmt w:val="decimal"/>
      <w:lvlText w:val="%1."/>
      <w:lvlJc w:val="left"/>
      <w:pPr>
        <w:ind w:left="21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D1C67D3"/>
    <w:multiLevelType w:val="hybridMultilevel"/>
    <w:tmpl w:val="A7E8075A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2068767A"/>
    <w:multiLevelType w:val="hybridMultilevel"/>
    <w:tmpl w:val="165ACD98"/>
    <w:lvl w:ilvl="0" w:tplc="8B9EA432">
      <w:start w:val="1"/>
      <w:numFmt w:val="decimal"/>
      <w:lvlText w:val="%1."/>
      <w:lvlJc w:val="left"/>
      <w:pPr>
        <w:ind w:left="21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13C3432"/>
    <w:multiLevelType w:val="hybridMultilevel"/>
    <w:tmpl w:val="392E1834"/>
    <w:lvl w:ilvl="0" w:tplc="97A2D0A6">
      <w:start w:val="4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093BD1"/>
    <w:multiLevelType w:val="hybridMultilevel"/>
    <w:tmpl w:val="64B4A690"/>
    <w:lvl w:ilvl="0" w:tplc="C4E04766">
      <w:start w:val="52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02620"/>
    <w:multiLevelType w:val="hybridMultilevel"/>
    <w:tmpl w:val="8D5439E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6E957F5"/>
    <w:multiLevelType w:val="hybridMultilevel"/>
    <w:tmpl w:val="ACFE205E"/>
    <w:lvl w:ilvl="0" w:tplc="1B3AD49A">
      <w:start w:val="172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97A411E"/>
    <w:multiLevelType w:val="hybridMultilevel"/>
    <w:tmpl w:val="44AC0024"/>
    <w:lvl w:ilvl="0" w:tplc="16761C4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C444CA5"/>
    <w:multiLevelType w:val="hybridMultilevel"/>
    <w:tmpl w:val="0ED0A950"/>
    <w:lvl w:ilvl="0" w:tplc="8B9EA432">
      <w:start w:val="1"/>
      <w:numFmt w:val="decimal"/>
      <w:lvlText w:val="%1."/>
      <w:lvlJc w:val="left"/>
      <w:pPr>
        <w:ind w:left="21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D4C44AF"/>
    <w:multiLevelType w:val="hybridMultilevel"/>
    <w:tmpl w:val="AA18D40E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9464D4E"/>
    <w:multiLevelType w:val="hybridMultilevel"/>
    <w:tmpl w:val="BC8AA070"/>
    <w:lvl w:ilvl="0" w:tplc="8B9EA43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ED753E"/>
    <w:multiLevelType w:val="hybridMultilevel"/>
    <w:tmpl w:val="01046A02"/>
    <w:lvl w:ilvl="0" w:tplc="518AADE6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FAC38F7"/>
    <w:multiLevelType w:val="hybridMultilevel"/>
    <w:tmpl w:val="819834F0"/>
    <w:lvl w:ilvl="0" w:tplc="DA8EFFA2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-26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19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12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5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6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368" w:hanging="180"/>
      </w:pPr>
      <w:rPr>
        <w:rFonts w:cs="Times New Roman"/>
      </w:rPr>
    </w:lvl>
  </w:abstractNum>
  <w:abstractNum w:abstractNumId="18">
    <w:nsid w:val="54DF33C8"/>
    <w:multiLevelType w:val="hybridMultilevel"/>
    <w:tmpl w:val="81A051C4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DE32788"/>
    <w:multiLevelType w:val="hybridMultilevel"/>
    <w:tmpl w:val="B2AE3F0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60847FB9"/>
    <w:multiLevelType w:val="hybridMultilevel"/>
    <w:tmpl w:val="5C8CCE2A"/>
    <w:lvl w:ilvl="0" w:tplc="8B9EA432">
      <w:start w:val="1"/>
      <w:numFmt w:val="decimal"/>
      <w:lvlText w:val="%1."/>
      <w:lvlJc w:val="left"/>
      <w:pPr>
        <w:ind w:left="21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60BD7DE6"/>
    <w:multiLevelType w:val="hybridMultilevel"/>
    <w:tmpl w:val="5EFAF1A0"/>
    <w:lvl w:ilvl="0" w:tplc="97A2D0A6">
      <w:start w:val="4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C55C73"/>
    <w:multiLevelType w:val="hybridMultilevel"/>
    <w:tmpl w:val="F15A9D5E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6E6A35E1"/>
    <w:multiLevelType w:val="hybridMultilevel"/>
    <w:tmpl w:val="0CB60628"/>
    <w:lvl w:ilvl="0" w:tplc="97A2D0A6">
      <w:start w:val="48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EA44D03"/>
    <w:multiLevelType w:val="hybridMultilevel"/>
    <w:tmpl w:val="F13C5390"/>
    <w:lvl w:ilvl="0" w:tplc="97A2D0A6">
      <w:start w:val="4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066BDD"/>
    <w:multiLevelType w:val="hybridMultilevel"/>
    <w:tmpl w:val="A70CE7CC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28E7C41"/>
    <w:multiLevelType w:val="hybridMultilevel"/>
    <w:tmpl w:val="7CEA7F6A"/>
    <w:lvl w:ilvl="0" w:tplc="1250C3F8">
      <w:start w:val="47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3ED224D"/>
    <w:multiLevelType w:val="hybridMultilevel"/>
    <w:tmpl w:val="D1B25118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74011432"/>
    <w:multiLevelType w:val="hybridMultilevel"/>
    <w:tmpl w:val="02BC4D3A"/>
    <w:lvl w:ilvl="0" w:tplc="97A2D0A6">
      <w:start w:val="48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7E5A1042"/>
    <w:multiLevelType w:val="hybridMultilevel"/>
    <w:tmpl w:val="819834F0"/>
    <w:lvl w:ilvl="0" w:tplc="DA8EFFA2">
      <w:start w:val="1"/>
      <w:numFmt w:val="decimal"/>
      <w:suff w:val="space"/>
      <w:lvlText w:val="%1."/>
      <w:lvlJc w:val="left"/>
      <w:pPr>
        <w:ind w:left="51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20"/>
  </w:num>
  <w:num w:numId="5">
    <w:abstractNumId w:val="15"/>
  </w:num>
  <w:num w:numId="6">
    <w:abstractNumId w:val="7"/>
  </w:num>
  <w:num w:numId="7">
    <w:abstractNumId w:val="10"/>
  </w:num>
  <w:num w:numId="8">
    <w:abstractNumId w:val="19"/>
  </w:num>
  <w:num w:numId="9">
    <w:abstractNumId w:val="23"/>
  </w:num>
  <w:num w:numId="10">
    <w:abstractNumId w:val="26"/>
  </w:num>
  <w:num w:numId="11">
    <w:abstractNumId w:val="6"/>
  </w:num>
  <w:num w:numId="12">
    <w:abstractNumId w:val="8"/>
  </w:num>
  <w:num w:numId="13">
    <w:abstractNumId w:val="24"/>
  </w:num>
  <w:num w:numId="14">
    <w:abstractNumId w:val="3"/>
  </w:num>
  <w:num w:numId="15">
    <w:abstractNumId w:val="22"/>
  </w:num>
  <w:num w:numId="16">
    <w:abstractNumId w:val="14"/>
  </w:num>
  <w:num w:numId="17">
    <w:abstractNumId w:val="2"/>
  </w:num>
  <w:num w:numId="18">
    <w:abstractNumId w:val="21"/>
  </w:num>
  <w:num w:numId="19">
    <w:abstractNumId w:val="18"/>
  </w:num>
  <w:num w:numId="20">
    <w:abstractNumId w:val="27"/>
  </w:num>
  <w:num w:numId="21">
    <w:abstractNumId w:val="4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9"/>
  </w:num>
  <w:num w:numId="27">
    <w:abstractNumId w:val="11"/>
  </w:num>
  <w:num w:numId="28">
    <w:abstractNumId w:val="16"/>
  </w:num>
  <w:num w:numId="29">
    <w:abstractNumId w:val="1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D56"/>
    <w:rsid w:val="00004CBD"/>
    <w:rsid w:val="00013D9A"/>
    <w:rsid w:val="00015406"/>
    <w:rsid w:val="00020F7C"/>
    <w:rsid w:val="00025064"/>
    <w:rsid w:val="0003304B"/>
    <w:rsid w:val="000365FE"/>
    <w:rsid w:val="0005395C"/>
    <w:rsid w:val="00053FF3"/>
    <w:rsid w:val="000630FD"/>
    <w:rsid w:val="0006629D"/>
    <w:rsid w:val="00075B24"/>
    <w:rsid w:val="000828F0"/>
    <w:rsid w:val="00083B2E"/>
    <w:rsid w:val="00084418"/>
    <w:rsid w:val="000900CB"/>
    <w:rsid w:val="00091F76"/>
    <w:rsid w:val="00093D56"/>
    <w:rsid w:val="0009532B"/>
    <w:rsid w:val="000A195D"/>
    <w:rsid w:val="000A2F8E"/>
    <w:rsid w:val="000A392E"/>
    <w:rsid w:val="000A4EB4"/>
    <w:rsid w:val="000B6AB0"/>
    <w:rsid w:val="000B7E0E"/>
    <w:rsid w:val="000C3EA7"/>
    <w:rsid w:val="000D1628"/>
    <w:rsid w:val="000F2EB3"/>
    <w:rsid w:val="000F32A6"/>
    <w:rsid w:val="00102FFE"/>
    <w:rsid w:val="00105E90"/>
    <w:rsid w:val="0012691E"/>
    <w:rsid w:val="00141C43"/>
    <w:rsid w:val="001475E8"/>
    <w:rsid w:val="00150D46"/>
    <w:rsid w:val="001535C7"/>
    <w:rsid w:val="001540D5"/>
    <w:rsid w:val="00167B67"/>
    <w:rsid w:val="001878A1"/>
    <w:rsid w:val="001940A7"/>
    <w:rsid w:val="001A171F"/>
    <w:rsid w:val="001B5192"/>
    <w:rsid w:val="001C5E6A"/>
    <w:rsid w:val="001C78FA"/>
    <w:rsid w:val="001F2C59"/>
    <w:rsid w:val="001F5AC2"/>
    <w:rsid w:val="00201FB9"/>
    <w:rsid w:val="002156F2"/>
    <w:rsid w:val="0024402B"/>
    <w:rsid w:val="0025148C"/>
    <w:rsid w:val="00252251"/>
    <w:rsid w:val="00260D7A"/>
    <w:rsid w:val="00283B68"/>
    <w:rsid w:val="002928C0"/>
    <w:rsid w:val="0029483C"/>
    <w:rsid w:val="002C02E9"/>
    <w:rsid w:val="002C6F8A"/>
    <w:rsid w:val="002D1912"/>
    <w:rsid w:val="002D68D7"/>
    <w:rsid w:val="002E44D6"/>
    <w:rsid w:val="002E5236"/>
    <w:rsid w:val="00307693"/>
    <w:rsid w:val="00331910"/>
    <w:rsid w:val="0038126A"/>
    <w:rsid w:val="003814C0"/>
    <w:rsid w:val="00382C21"/>
    <w:rsid w:val="0038532A"/>
    <w:rsid w:val="00397C1A"/>
    <w:rsid w:val="003B57D0"/>
    <w:rsid w:val="003C0353"/>
    <w:rsid w:val="003C5008"/>
    <w:rsid w:val="003D4CC7"/>
    <w:rsid w:val="003E73E0"/>
    <w:rsid w:val="003F08ED"/>
    <w:rsid w:val="003F515F"/>
    <w:rsid w:val="004006AF"/>
    <w:rsid w:val="00401904"/>
    <w:rsid w:val="00403095"/>
    <w:rsid w:val="00435A46"/>
    <w:rsid w:val="00441E07"/>
    <w:rsid w:val="00452653"/>
    <w:rsid w:val="0045664B"/>
    <w:rsid w:val="0046302B"/>
    <w:rsid w:val="00463296"/>
    <w:rsid w:val="00464D01"/>
    <w:rsid w:val="00476899"/>
    <w:rsid w:val="00487D10"/>
    <w:rsid w:val="00487E63"/>
    <w:rsid w:val="004A5989"/>
    <w:rsid w:val="004A6A41"/>
    <w:rsid w:val="004B1B10"/>
    <w:rsid w:val="004B6FC1"/>
    <w:rsid w:val="004C2157"/>
    <w:rsid w:val="004C5CBB"/>
    <w:rsid w:val="004C6762"/>
    <w:rsid w:val="004C7BEE"/>
    <w:rsid w:val="004D3DA1"/>
    <w:rsid w:val="004F0021"/>
    <w:rsid w:val="004F05AF"/>
    <w:rsid w:val="004F45E2"/>
    <w:rsid w:val="0050087A"/>
    <w:rsid w:val="00504076"/>
    <w:rsid w:val="00504CA6"/>
    <w:rsid w:val="0050598C"/>
    <w:rsid w:val="00513E3A"/>
    <w:rsid w:val="00520587"/>
    <w:rsid w:val="00530324"/>
    <w:rsid w:val="00531E3E"/>
    <w:rsid w:val="005326CA"/>
    <w:rsid w:val="00543E9B"/>
    <w:rsid w:val="00546A92"/>
    <w:rsid w:val="005568F5"/>
    <w:rsid w:val="00564DFD"/>
    <w:rsid w:val="00575310"/>
    <w:rsid w:val="00581515"/>
    <w:rsid w:val="00584998"/>
    <w:rsid w:val="005B3B0D"/>
    <w:rsid w:val="005C4682"/>
    <w:rsid w:val="005C6EAC"/>
    <w:rsid w:val="005E2359"/>
    <w:rsid w:val="005F28BD"/>
    <w:rsid w:val="005F32CC"/>
    <w:rsid w:val="00602CFA"/>
    <w:rsid w:val="006131B4"/>
    <w:rsid w:val="006141E0"/>
    <w:rsid w:val="0061592C"/>
    <w:rsid w:val="006179D9"/>
    <w:rsid w:val="006205E8"/>
    <w:rsid w:val="006206E2"/>
    <w:rsid w:val="00626C88"/>
    <w:rsid w:val="00633301"/>
    <w:rsid w:val="00633D6E"/>
    <w:rsid w:val="006355CB"/>
    <w:rsid w:val="00642271"/>
    <w:rsid w:val="00656A62"/>
    <w:rsid w:val="00664E80"/>
    <w:rsid w:val="00670EAC"/>
    <w:rsid w:val="00675E60"/>
    <w:rsid w:val="00683B1E"/>
    <w:rsid w:val="0068546E"/>
    <w:rsid w:val="00691634"/>
    <w:rsid w:val="00691A67"/>
    <w:rsid w:val="006939D5"/>
    <w:rsid w:val="006943D7"/>
    <w:rsid w:val="006B3E86"/>
    <w:rsid w:val="006D2AB9"/>
    <w:rsid w:val="006D3F9E"/>
    <w:rsid w:val="006D64D8"/>
    <w:rsid w:val="006E5475"/>
    <w:rsid w:val="006E5553"/>
    <w:rsid w:val="006F2AC6"/>
    <w:rsid w:val="00707177"/>
    <w:rsid w:val="00711F0A"/>
    <w:rsid w:val="00713D2E"/>
    <w:rsid w:val="00721142"/>
    <w:rsid w:val="007262F4"/>
    <w:rsid w:val="0078038C"/>
    <w:rsid w:val="00780E6F"/>
    <w:rsid w:val="00781D13"/>
    <w:rsid w:val="00782B8C"/>
    <w:rsid w:val="007902F0"/>
    <w:rsid w:val="00793954"/>
    <w:rsid w:val="007A250D"/>
    <w:rsid w:val="007A2E41"/>
    <w:rsid w:val="007A44AC"/>
    <w:rsid w:val="007A4B2E"/>
    <w:rsid w:val="007D3C90"/>
    <w:rsid w:val="00804A86"/>
    <w:rsid w:val="008068E0"/>
    <w:rsid w:val="008079E2"/>
    <w:rsid w:val="00807C74"/>
    <w:rsid w:val="00820CD7"/>
    <w:rsid w:val="008274D2"/>
    <w:rsid w:val="00842D94"/>
    <w:rsid w:val="0085189A"/>
    <w:rsid w:val="00851D35"/>
    <w:rsid w:val="00855E2A"/>
    <w:rsid w:val="00856822"/>
    <w:rsid w:val="00861694"/>
    <w:rsid w:val="00867DD7"/>
    <w:rsid w:val="00876C5C"/>
    <w:rsid w:val="00881C21"/>
    <w:rsid w:val="00890501"/>
    <w:rsid w:val="008B2D55"/>
    <w:rsid w:val="008B6746"/>
    <w:rsid w:val="008C2010"/>
    <w:rsid w:val="008C280D"/>
    <w:rsid w:val="008C2FFC"/>
    <w:rsid w:val="008C3A93"/>
    <w:rsid w:val="008C618F"/>
    <w:rsid w:val="008D031A"/>
    <w:rsid w:val="008D2F04"/>
    <w:rsid w:val="008E233B"/>
    <w:rsid w:val="008E6587"/>
    <w:rsid w:val="008F3D6D"/>
    <w:rsid w:val="0090698D"/>
    <w:rsid w:val="00915236"/>
    <w:rsid w:val="0092387E"/>
    <w:rsid w:val="0092633C"/>
    <w:rsid w:val="0092651D"/>
    <w:rsid w:val="009274B5"/>
    <w:rsid w:val="00927F41"/>
    <w:rsid w:val="0093255D"/>
    <w:rsid w:val="00941144"/>
    <w:rsid w:val="0094134F"/>
    <w:rsid w:val="00952BD6"/>
    <w:rsid w:val="0096068A"/>
    <w:rsid w:val="009652EC"/>
    <w:rsid w:val="0096688E"/>
    <w:rsid w:val="00972B82"/>
    <w:rsid w:val="0097407A"/>
    <w:rsid w:val="00976FB9"/>
    <w:rsid w:val="00977EAB"/>
    <w:rsid w:val="00987664"/>
    <w:rsid w:val="00994003"/>
    <w:rsid w:val="009A259E"/>
    <w:rsid w:val="009B2EAA"/>
    <w:rsid w:val="009B3C93"/>
    <w:rsid w:val="00A117F9"/>
    <w:rsid w:val="00A248FC"/>
    <w:rsid w:val="00A3067B"/>
    <w:rsid w:val="00A32790"/>
    <w:rsid w:val="00A34703"/>
    <w:rsid w:val="00A36263"/>
    <w:rsid w:val="00A54A97"/>
    <w:rsid w:val="00A57416"/>
    <w:rsid w:val="00A652DD"/>
    <w:rsid w:val="00A7004E"/>
    <w:rsid w:val="00A70299"/>
    <w:rsid w:val="00A76436"/>
    <w:rsid w:val="00A80569"/>
    <w:rsid w:val="00A834A3"/>
    <w:rsid w:val="00AB4FE8"/>
    <w:rsid w:val="00AC12F3"/>
    <w:rsid w:val="00AE2288"/>
    <w:rsid w:val="00B030FB"/>
    <w:rsid w:val="00B1589D"/>
    <w:rsid w:val="00B33AFF"/>
    <w:rsid w:val="00B34D2A"/>
    <w:rsid w:val="00B37D08"/>
    <w:rsid w:val="00B44533"/>
    <w:rsid w:val="00B52FB7"/>
    <w:rsid w:val="00B65C2B"/>
    <w:rsid w:val="00B700C6"/>
    <w:rsid w:val="00B70506"/>
    <w:rsid w:val="00B70D20"/>
    <w:rsid w:val="00B81EE7"/>
    <w:rsid w:val="00B92139"/>
    <w:rsid w:val="00B93719"/>
    <w:rsid w:val="00BB4790"/>
    <w:rsid w:val="00BC683F"/>
    <w:rsid w:val="00BC68D5"/>
    <w:rsid w:val="00BD4AFB"/>
    <w:rsid w:val="00BE2ABF"/>
    <w:rsid w:val="00BF61AB"/>
    <w:rsid w:val="00C02379"/>
    <w:rsid w:val="00C06A44"/>
    <w:rsid w:val="00C15983"/>
    <w:rsid w:val="00C3242A"/>
    <w:rsid w:val="00C34EB6"/>
    <w:rsid w:val="00C35E35"/>
    <w:rsid w:val="00C368D2"/>
    <w:rsid w:val="00C36937"/>
    <w:rsid w:val="00C401C3"/>
    <w:rsid w:val="00C40B8C"/>
    <w:rsid w:val="00C64344"/>
    <w:rsid w:val="00C73357"/>
    <w:rsid w:val="00C85176"/>
    <w:rsid w:val="00CA524A"/>
    <w:rsid w:val="00CA5328"/>
    <w:rsid w:val="00CB562C"/>
    <w:rsid w:val="00CB7B03"/>
    <w:rsid w:val="00CC2B92"/>
    <w:rsid w:val="00CC527D"/>
    <w:rsid w:val="00CE5613"/>
    <w:rsid w:val="00CF6E30"/>
    <w:rsid w:val="00D34F86"/>
    <w:rsid w:val="00D40DF8"/>
    <w:rsid w:val="00D42326"/>
    <w:rsid w:val="00D478E7"/>
    <w:rsid w:val="00D511E4"/>
    <w:rsid w:val="00D524B4"/>
    <w:rsid w:val="00D65B85"/>
    <w:rsid w:val="00D77A9C"/>
    <w:rsid w:val="00D81492"/>
    <w:rsid w:val="00D873BA"/>
    <w:rsid w:val="00D93A7C"/>
    <w:rsid w:val="00DA2A7A"/>
    <w:rsid w:val="00DA77FC"/>
    <w:rsid w:val="00DA7B23"/>
    <w:rsid w:val="00DC5DCB"/>
    <w:rsid w:val="00DF113E"/>
    <w:rsid w:val="00DF352D"/>
    <w:rsid w:val="00E02FC3"/>
    <w:rsid w:val="00E04AA6"/>
    <w:rsid w:val="00E13A46"/>
    <w:rsid w:val="00E2403C"/>
    <w:rsid w:val="00E31358"/>
    <w:rsid w:val="00E37923"/>
    <w:rsid w:val="00E40AE2"/>
    <w:rsid w:val="00E41189"/>
    <w:rsid w:val="00E54035"/>
    <w:rsid w:val="00E55415"/>
    <w:rsid w:val="00E577D7"/>
    <w:rsid w:val="00E62BA5"/>
    <w:rsid w:val="00E74783"/>
    <w:rsid w:val="00E7701B"/>
    <w:rsid w:val="00E84535"/>
    <w:rsid w:val="00E87C16"/>
    <w:rsid w:val="00E9035E"/>
    <w:rsid w:val="00E9650F"/>
    <w:rsid w:val="00E97C11"/>
    <w:rsid w:val="00EA4766"/>
    <w:rsid w:val="00EB6689"/>
    <w:rsid w:val="00ED0DAB"/>
    <w:rsid w:val="00ED0E86"/>
    <w:rsid w:val="00EE0391"/>
    <w:rsid w:val="00EF0084"/>
    <w:rsid w:val="00EF0F35"/>
    <w:rsid w:val="00EF1768"/>
    <w:rsid w:val="00F05F1E"/>
    <w:rsid w:val="00F14244"/>
    <w:rsid w:val="00F3263B"/>
    <w:rsid w:val="00F4063E"/>
    <w:rsid w:val="00F504FA"/>
    <w:rsid w:val="00F5411F"/>
    <w:rsid w:val="00F5576A"/>
    <w:rsid w:val="00F6439C"/>
    <w:rsid w:val="00F652BD"/>
    <w:rsid w:val="00F73A61"/>
    <w:rsid w:val="00F85450"/>
    <w:rsid w:val="00F9223A"/>
    <w:rsid w:val="00F96F39"/>
    <w:rsid w:val="00F97F45"/>
    <w:rsid w:val="00FA0DD8"/>
    <w:rsid w:val="00FA7489"/>
    <w:rsid w:val="00FA7499"/>
    <w:rsid w:val="00FB3A11"/>
    <w:rsid w:val="00FC093B"/>
    <w:rsid w:val="00FC2A95"/>
    <w:rsid w:val="00FC7133"/>
    <w:rsid w:val="00FD05FB"/>
    <w:rsid w:val="00FD0D1E"/>
    <w:rsid w:val="00FD7B72"/>
    <w:rsid w:val="00FE4809"/>
    <w:rsid w:val="00FF231E"/>
    <w:rsid w:val="00FF7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90"/>
  </w:style>
  <w:style w:type="paragraph" w:styleId="1">
    <w:name w:val="heading 1"/>
    <w:basedOn w:val="a"/>
    <w:next w:val="a"/>
    <w:link w:val="10"/>
    <w:uiPriority w:val="9"/>
    <w:qFormat/>
    <w:rsid w:val="00093D56"/>
    <w:pPr>
      <w:keepNext/>
      <w:keepLines/>
      <w:spacing w:before="48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93D56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D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3D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93D56"/>
  </w:style>
  <w:style w:type="paragraph" w:customStyle="1" w:styleId="ConsPlusNormal">
    <w:name w:val="ConsPlusNormal"/>
    <w:uiPriority w:val="99"/>
    <w:rsid w:val="00093D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093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93D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093D56"/>
    <w:rPr>
      <w:rFonts w:cs="Times New Roman"/>
      <w:vertAlign w:val="superscript"/>
    </w:rPr>
  </w:style>
  <w:style w:type="character" w:styleId="a6">
    <w:name w:val="Hyperlink"/>
    <w:uiPriority w:val="99"/>
    <w:rsid w:val="00093D56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93D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93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093D56"/>
    <w:rPr>
      <w:rFonts w:cs="Times New Roman"/>
    </w:rPr>
  </w:style>
  <w:style w:type="paragraph" w:customStyle="1" w:styleId="ConsPlusNonformat">
    <w:name w:val="ConsPlusNonformat"/>
    <w:uiPriority w:val="99"/>
    <w:rsid w:val="00093D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rsid w:val="00093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93D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uiPriority w:val="99"/>
    <w:semiHidden/>
    <w:rsid w:val="00093D56"/>
    <w:rPr>
      <w:rFonts w:cs="Times New Roman"/>
      <w:vertAlign w:val="superscript"/>
    </w:rPr>
  </w:style>
  <w:style w:type="paragraph" w:customStyle="1" w:styleId="ConsPlusTitle">
    <w:name w:val="ConsPlusTitle"/>
    <w:rsid w:val="00093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093D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093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uiPriority w:val="99"/>
    <w:rsid w:val="00093D56"/>
    <w:pPr>
      <w:tabs>
        <w:tab w:val="left" w:pos="993"/>
      </w:tabs>
      <w:spacing w:after="0" w:line="240" w:lineRule="auto"/>
      <w:ind w:left="993" w:right="-2" w:hanging="142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093D56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93D5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93D56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093D56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93D5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093D56"/>
    <w:rPr>
      <w:rFonts w:ascii="Tahoma" w:eastAsia="Times New Roman" w:hAnsi="Tahoma" w:cs="Times New Roman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093D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927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9CEC4-7F69-414F-887F-4A9BBCA1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e_kalenderova</dc:creator>
  <cp:lastModifiedBy>kg</cp:lastModifiedBy>
  <cp:revision>10</cp:revision>
  <cp:lastPrinted>2017-03-29T08:35:00Z</cp:lastPrinted>
  <dcterms:created xsi:type="dcterms:W3CDTF">2019-12-12T20:19:00Z</dcterms:created>
  <dcterms:modified xsi:type="dcterms:W3CDTF">2019-12-13T04:42:00Z</dcterms:modified>
</cp:coreProperties>
</file>